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34562" w:rsidRPr="000F25DA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25DA">
        <w:rPr>
          <w:rFonts w:ascii="Times New Roman" w:hAnsi="Times New Roman"/>
          <w:b/>
          <w:color w:val="000000"/>
          <w:sz w:val="28"/>
          <w:szCs w:val="28"/>
        </w:rPr>
        <w:t>РОССИЙСКАЯ ФЕДЕРАЦИЯ</w:t>
      </w:r>
    </w:p>
    <w:p w:rsidR="00134562" w:rsidRPr="000F25DA" w:rsidRDefault="00923DE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25DA">
        <w:rPr>
          <w:rFonts w:ascii="Times New Roman" w:hAnsi="Times New Roman"/>
          <w:b/>
          <w:color w:val="000000"/>
          <w:sz w:val="28"/>
          <w:szCs w:val="28"/>
        </w:rPr>
        <w:t>КРАСНОРОГСКИЙ</w:t>
      </w:r>
      <w:r w:rsidR="00134562" w:rsidRPr="000F25DA">
        <w:rPr>
          <w:rFonts w:ascii="Times New Roman" w:hAnsi="Times New Roman"/>
          <w:b/>
          <w:color w:val="000000"/>
          <w:sz w:val="28"/>
          <w:szCs w:val="28"/>
        </w:rPr>
        <w:t xml:space="preserve"> СЕЛЬСКИЙ СОВЕТ НАРОДНЫХ ДЕПУТАТОВ</w:t>
      </w:r>
    </w:p>
    <w:p w:rsidR="000F25DA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25DA">
        <w:rPr>
          <w:rFonts w:ascii="Times New Roman" w:hAnsi="Times New Roman"/>
          <w:b/>
          <w:color w:val="000000"/>
          <w:sz w:val="28"/>
          <w:szCs w:val="28"/>
        </w:rPr>
        <w:t xml:space="preserve">ПОЧЕПСКОГО </w:t>
      </w:r>
      <w:r w:rsidR="000F25DA">
        <w:rPr>
          <w:rFonts w:ascii="Times New Roman" w:hAnsi="Times New Roman"/>
          <w:b/>
          <w:color w:val="000000"/>
          <w:sz w:val="28"/>
          <w:szCs w:val="28"/>
        </w:rPr>
        <w:t xml:space="preserve">МУНИЦИПАЛЬНОГО </w:t>
      </w:r>
      <w:r w:rsidRPr="000F25DA">
        <w:rPr>
          <w:rFonts w:ascii="Times New Roman" w:hAnsi="Times New Roman"/>
          <w:b/>
          <w:color w:val="000000"/>
          <w:sz w:val="28"/>
          <w:szCs w:val="28"/>
        </w:rPr>
        <w:t xml:space="preserve">РАЙОНА </w:t>
      </w:r>
    </w:p>
    <w:p w:rsidR="00134562" w:rsidRPr="000F25DA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25DA">
        <w:rPr>
          <w:rFonts w:ascii="Times New Roman" w:hAnsi="Times New Roman"/>
          <w:b/>
          <w:color w:val="000000"/>
          <w:sz w:val="28"/>
          <w:szCs w:val="28"/>
        </w:rPr>
        <w:t>БРЯНСКОЙ ОБЛАСТИ</w:t>
      </w:r>
    </w:p>
    <w:p w:rsidR="00134562" w:rsidRPr="000F25DA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134562" w:rsidRPr="000F25DA" w:rsidRDefault="000F25DA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РЕШЕНИ</w:t>
      </w:r>
      <w:r w:rsidR="00134562" w:rsidRPr="000F25DA">
        <w:rPr>
          <w:rFonts w:ascii="Times New Roman" w:hAnsi="Times New Roman"/>
          <w:b/>
          <w:color w:val="000000"/>
          <w:sz w:val="28"/>
          <w:szCs w:val="28"/>
        </w:rPr>
        <w:t>Е</w:t>
      </w:r>
    </w:p>
    <w:p w:rsidR="00134562" w:rsidRPr="008A63A5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34562" w:rsidRPr="00F36DD8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о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т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</w:t>
      </w:r>
      <w:r w:rsidR="000F25DA">
        <w:rPr>
          <w:rFonts w:ascii="Times New Roman" w:hAnsi="Times New Roman"/>
          <w:bCs/>
          <w:color w:val="000000"/>
          <w:sz w:val="28"/>
          <w:szCs w:val="28"/>
        </w:rPr>
        <w:t>18</w:t>
      </w:r>
      <w:r>
        <w:rPr>
          <w:rFonts w:ascii="Times New Roman" w:hAnsi="Times New Roman"/>
          <w:bCs/>
          <w:color w:val="000000"/>
          <w:sz w:val="28"/>
          <w:szCs w:val="28"/>
        </w:rPr>
        <w:t>.07.2024</w:t>
      </w:r>
      <w:r w:rsidRPr="00F36DD8">
        <w:rPr>
          <w:rFonts w:ascii="Times New Roman" w:hAnsi="Times New Roman"/>
          <w:bCs/>
          <w:color w:val="000000"/>
          <w:sz w:val="28"/>
          <w:szCs w:val="28"/>
        </w:rPr>
        <w:t xml:space="preserve"> г.  № </w:t>
      </w:r>
      <w:r w:rsidR="000F25DA">
        <w:rPr>
          <w:rFonts w:ascii="Times New Roman" w:hAnsi="Times New Roman"/>
          <w:bCs/>
          <w:color w:val="000000"/>
          <w:sz w:val="28"/>
          <w:szCs w:val="28"/>
        </w:rPr>
        <w:t>183</w:t>
      </w:r>
    </w:p>
    <w:p w:rsidR="00134562" w:rsidRDefault="00923DE7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с. Красный Рог</w:t>
      </w:r>
    </w:p>
    <w:p w:rsidR="00134562" w:rsidRDefault="00134562" w:rsidP="00BA4746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/>
          <w:sz w:val="28"/>
          <w:szCs w:val="28"/>
        </w:rPr>
      </w:pPr>
    </w:p>
    <w:p w:rsidR="00134562" w:rsidRDefault="00134562" w:rsidP="00BA4746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Об о</w:t>
      </w:r>
      <w:r w:rsidR="00C31377">
        <w:rPr>
          <w:rFonts w:ascii="Times New Roman" w:hAnsi="Times New Roman"/>
          <w:sz w:val="28"/>
          <w:szCs w:val="28"/>
        </w:rPr>
        <w:t xml:space="preserve">плате труда </w:t>
      </w:r>
      <w:r w:rsidRPr="00182E9D">
        <w:rPr>
          <w:rFonts w:ascii="Times New Roman" w:hAnsi="Times New Roman"/>
          <w:sz w:val="28"/>
          <w:szCs w:val="28"/>
        </w:rPr>
        <w:t>муниципал</w:t>
      </w:r>
      <w:r w:rsidR="003829F1">
        <w:rPr>
          <w:rFonts w:ascii="Times New Roman" w:hAnsi="Times New Roman"/>
          <w:sz w:val="28"/>
          <w:szCs w:val="28"/>
        </w:rPr>
        <w:t xml:space="preserve">ьных служащих </w:t>
      </w:r>
      <w:r w:rsidR="00923DE7">
        <w:rPr>
          <w:rFonts w:ascii="Times New Roman" w:hAnsi="Times New Roman"/>
          <w:sz w:val="28"/>
          <w:szCs w:val="28"/>
        </w:rPr>
        <w:t>Краснорогского</w:t>
      </w:r>
      <w:r w:rsidR="003829F1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</w:t>
      </w:r>
    </w:p>
    <w:p w:rsidR="00923DE7" w:rsidRPr="00182E9D" w:rsidRDefault="00923DE7" w:rsidP="00BA4746">
      <w:pPr>
        <w:widowControl w:val="0"/>
        <w:autoSpaceDE w:val="0"/>
        <w:autoSpaceDN w:val="0"/>
        <w:spacing w:after="0" w:line="240" w:lineRule="auto"/>
        <w:ind w:right="4111"/>
        <w:jc w:val="both"/>
        <w:rPr>
          <w:rFonts w:ascii="Times New Roman" w:hAnsi="Times New Roman"/>
          <w:sz w:val="28"/>
          <w:szCs w:val="28"/>
        </w:rPr>
      </w:pPr>
    </w:p>
    <w:p w:rsidR="00350662" w:rsidRDefault="00134562" w:rsidP="00923DE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67288"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№ 131-ФЗ         «Об общих принципах организации местного самоуправления в Российской Федерации», Федеральным законом от 02.03.2007 №25-ФЗ «О муниципальной службе в Российской Федерации», Законом Брянской области № 156-З от 16 ноября 2007 года «О муниципальной службе в Брянской области», </w:t>
      </w:r>
      <w:r w:rsidR="005C3F3F" w:rsidRPr="00967288">
        <w:rPr>
          <w:rFonts w:ascii="Times New Roman" w:hAnsi="Times New Roman"/>
          <w:sz w:val="28"/>
          <w:szCs w:val="28"/>
        </w:rPr>
        <w:t xml:space="preserve"> п</w:t>
      </w:r>
      <w:r w:rsidR="00B062D7" w:rsidRPr="00967288">
        <w:rPr>
          <w:rFonts w:ascii="Times New Roman" w:hAnsi="Times New Roman"/>
          <w:sz w:val="28"/>
          <w:szCs w:val="28"/>
        </w:rPr>
        <w:t xml:space="preserve">остановлением Правительства Брянской области  от 11 декабря 2017 года №633-п </w:t>
      </w:r>
      <w:r w:rsidR="005C3F3F" w:rsidRPr="00967288">
        <w:rPr>
          <w:rFonts w:ascii="Times New Roman" w:hAnsi="Times New Roman"/>
          <w:sz w:val="28"/>
          <w:szCs w:val="28"/>
        </w:rPr>
        <w:t>«Об утверждении Порядка расчета нормативов формирования расходов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муниципальных образований Брянской области» (в</w:t>
      </w:r>
      <w:r w:rsidR="00967288" w:rsidRPr="00967288">
        <w:rPr>
          <w:rFonts w:ascii="Times New Roman" w:hAnsi="Times New Roman"/>
          <w:sz w:val="28"/>
          <w:szCs w:val="28"/>
        </w:rPr>
        <w:t xml:space="preserve"> действующих редакциях</w:t>
      </w:r>
      <w:r w:rsidR="005C3F3F" w:rsidRPr="00967288">
        <w:rPr>
          <w:rFonts w:ascii="Times New Roman" w:hAnsi="Times New Roman"/>
          <w:sz w:val="28"/>
          <w:szCs w:val="28"/>
        </w:rPr>
        <w:t>)</w:t>
      </w:r>
      <w:r w:rsidR="005F7046">
        <w:rPr>
          <w:rFonts w:ascii="Times New Roman" w:hAnsi="Times New Roman"/>
          <w:sz w:val="28"/>
          <w:szCs w:val="28"/>
        </w:rPr>
        <w:t xml:space="preserve"> </w:t>
      </w:r>
      <w:r w:rsidR="00923DE7">
        <w:rPr>
          <w:rFonts w:ascii="Times New Roman" w:hAnsi="Times New Roman"/>
          <w:sz w:val="28"/>
          <w:szCs w:val="28"/>
        </w:rPr>
        <w:t>Краснорогский</w:t>
      </w:r>
      <w:r w:rsidRPr="00967288">
        <w:rPr>
          <w:rFonts w:ascii="Times New Roman" w:hAnsi="Times New Roman"/>
          <w:sz w:val="28"/>
          <w:szCs w:val="28"/>
        </w:rPr>
        <w:t xml:space="preserve"> сельский совет</w:t>
      </w:r>
      <w:r w:rsidR="005C3F3F" w:rsidRPr="00967288">
        <w:rPr>
          <w:rFonts w:ascii="Times New Roman" w:hAnsi="Times New Roman"/>
          <w:sz w:val="28"/>
          <w:szCs w:val="28"/>
        </w:rPr>
        <w:t xml:space="preserve"> народных депутатов</w:t>
      </w:r>
    </w:p>
    <w:p w:rsidR="00134562" w:rsidRPr="00EE524C" w:rsidRDefault="00134562" w:rsidP="00BA47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E524C">
        <w:rPr>
          <w:rFonts w:ascii="Times New Roman" w:hAnsi="Times New Roman"/>
          <w:sz w:val="28"/>
          <w:szCs w:val="28"/>
        </w:rPr>
        <w:t>РЕШИЛ:</w:t>
      </w:r>
    </w:p>
    <w:p w:rsidR="00134562" w:rsidRPr="003829F1" w:rsidRDefault="001D3CA3" w:rsidP="00401535">
      <w:pPr>
        <w:pStyle w:val="aa"/>
        <w:shd w:val="clear" w:color="auto" w:fill="FFFFFF"/>
        <w:tabs>
          <w:tab w:val="left" w:pos="0"/>
        </w:tabs>
        <w:adjustRightInd w:val="0"/>
        <w:spacing w:after="0"/>
        <w:ind w:left="0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ab/>
        <w:t>1.</w:t>
      </w:r>
      <w:r w:rsidR="000F2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4562" w:rsidRPr="00F8207C">
        <w:rPr>
          <w:rFonts w:ascii="Times New Roman" w:hAnsi="Times New Roman"/>
          <w:bCs/>
          <w:color w:val="000000"/>
          <w:sz w:val="28"/>
          <w:szCs w:val="28"/>
        </w:rPr>
        <w:t xml:space="preserve">Утвердить </w:t>
      </w:r>
      <w:hyperlink r:id="rId7" w:anchor="P44" w:history="1">
        <w:r w:rsidR="00134562" w:rsidRPr="005F7046">
          <w:rPr>
            <w:rStyle w:val="a7"/>
            <w:rFonts w:ascii="Times New Roman" w:hAnsi="Times New Roman"/>
            <w:bCs/>
            <w:color w:val="000000"/>
            <w:sz w:val="28"/>
            <w:szCs w:val="28"/>
            <w:u w:val="none"/>
          </w:rPr>
          <w:t>Положение</w:t>
        </w:r>
      </w:hyperlink>
      <w:r w:rsidR="00134562" w:rsidRPr="00F8207C">
        <w:rPr>
          <w:rFonts w:ascii="Times New Roman" w:hAnsi="Times New Roman"/>
          <w:bCs/>
          <w:color w:val="000000"/>
          <w:sz w:val="28"/>
          <w:szCs w:val="28"/>
        </w:rPr>
        <w:t xml:space="preserve"> об оплате труда муниципальных служащих </w:t>
      </w:r>
      <w:r w:rsidR="00923DE7">
        <w:rPr>
          <w:rFonts w:ascii="Times New Roman" w:hAnsi="Times New Roman"/>
          <w:bCs/>
          <w:color w:val="000000"/>
          <w:sz w:val="28"/>
          <w:szCs w:val="28"/>
        </w:rPr>
        <w:t>Краснорогского</w:t>
      </w:r>
      <w:r w:rsidR="003829F1" w:rsidRPr="003829F1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="005F70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134562" w:rsidRPr="003829F1">
        <w:rPr>
          <w:rFonts w:ascii="Times New Roman" w:hAnsi="Times New Roman"/>
          <w:bCs/>
          <w:color w:val="000000"/>
          <w:sz w:val="28"/>
          <w:szCs w:val="28"/>
        </w:rPr>
        <w:t>согласно приложению к настоящему решению.</w:t>
      </w:r>
    </w:p>
    <w:p w:rsidR="00134562" w:rsidRPr="009C455F" w:rsidRDefault="001D3CA3" w:rsidP="009C796B">
      <w:pPr>
        <w:pStyle w:val="aa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 w:rsidR="006D77BA">
        <w:rPr>
          <w:rFonts w:ascii="Times New Roman" w:hAnsi="Times New Roman"/>
          <w:bCs/>
          <w:color w:val="000000"/>
          <w:sz w:val="28"/>
          <w:szCs w:val="28"/>
        </w:rPr>
        <w:t xml:space="preserve">. </w:t>
      </w:r>
      <w:r w:rsidR="00C31377">
        <w:rPr>
          <w:rFonts w:ascii="Times New Roman" w:hAnsi="Times New Roman"/>
          <w:bCs/>
          <w:color w:val="000000"/>
          <w:sz w:val="28"/>
          <w:szCs w:val="28"/>
        </w:rPr>
        <w:t xml:space="preserve">Решение </w:t>
      </w:r>
      <w:r w:rsidR="00923DE7">
        <w:rPr>
          <w:rFonts w:ascii="Times New Roman" w:hAnsi="Times New Roman"/>
          <w:bCs/>
          <w:color w:val="000000"/>
          <w:sz w:val="28"/>
          <w:szCs w:val="28"/>
        </w:rPr>
        <w:t>Краснорогского</w:t>
      </w:r>
      <w:r w:rsidR="00C31377">
        <w:rPr>
          <w:rFonts w:ascii="Times New Roman" w:hAnsi="Times New Roman"/>
          <w:bCs/>
          <w:color w:val="000000"/>
          <w:sz w:val="28"/>
          <w:szCs w:val="28"/>
        </w:rPr>
        <w:t xml:space="preserve"> сельского Совета народных депутатов </w:t>
      </w:r>
      <w:r w:rsidR="005F7046">
        <w:rPr>
          <w:rFonts w:ascii="Times New Roman" w:hAnsi="Times New Roman"/>
          <w:bCs/>
          <w:color w:val="000000"/>
          <w:sz w:val="28"/>
          <w:szCs w:val="28"/>
        </w:rPr>
        <w:t>от 05.09.2019г.</w:t>
      </w:r>
      <w:r w:rsidR="00C31377" w:rsidRPr="005F7046">
        <w:rPr>
          <w:rFonts w:ascii="Times New Roman" w:hAnsi="Times New Roman"/>
          <w:bCs/>
          <w:color w:val="000000"/>
          <w:sz w:val="28"/>
          <w:szCs w:val="28"/>
        </w:rPr>
        <w:t xml:space="preserve"> №</w:t>
      </w:r>
      <w:r w:rsidR="000F2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5F7046">
        <w:rPr>
          <w:rFonts w:ascii="Times New Roman" w:hAnsi="Times New Roman"/>
          <w:bCs/>
          <w:color w:val="000000"/>
          <w:sz w:val="28"/>
          <w:szCs w:val="28"/>
        </w:rPr>
        <w:t xml:space="preserve">210 </w:t>
      </w:r>
      <w:r w:rsidRPr="005F7046">
        <w:rPr>
          <w:rFonts w:ascii="Times New Roman" w:hAnsi="Times New Roman"/>
          <w:sz w:val="28"/>
          <w:szCs w:val="28"/>
        </w:rPr>
        <w:t>«О</w:t>
      </w:r>
      <w:r w:rsidR="00134562" w:rsidRPr="005F7046">
        <w:rPr>
          <w:rFonts w:ascii="Times New Roman" w:hAnsi="Times New Roman"/>
          <w:sz w:val="28"/>
          <w:szCs w:val="28"/>
        </w:rPr>
        <w:t>б оплате труда выборных должностных лиц местного самоуправления,</w:t>
      </w:r>
      <w:r w:rsidR="0056122D" w:rsidRPr="005F7046">
        <w:rPr>
          <w:rFonts w:ascii="Times New Roman" w:hAnsi="Times New Roman"/>
          <w:sz w:val="28"/>
          <w:szCs w:val="28"/>
        </w:rPr>
        <w:t xml:space="preserve"> </w:t>
      </w:r>
      <w:r w:rsidR="00134562" w:rsidRPr="005F7046">
        <w:rPr>
          <w:rFonts w:ascii="Times New Roman" w:hAnsi="Times New Roman"/>
          <w:bCs/>
          <w:color w:val="000000"/>
          <w:sz w:val="28"/>
          <w:szCs w:val="28"/>
        </w:rPr>
        <w:t>осуществляющих свои полномочия на постоянной основе, муниципальных служащих муниципального образования «</w:t>
      </w:r>
      <w:r w:rsidR="00923DE7" w:rsidRPr="005F7046">
        <w:rPr>
          <w:rFonts w:ascii="Times New Roman" w:hAnsi="Times New Roman"/>
          <w:bCs/>
          <w:color w:val="000000"/>
          <w:sz w:val="28"/>
          <w:szCs w:val="28"/>
        </w:rPr>
        <w:t>Краснорогское</w:t>
      </w:r>
      <w:r w:rsidR="003829F1" w:rsidRPr="005F7046">
        <w:rPr>
          <w:rFonts w:ascii="Times New Roman" w:hAnsi="Times New Roman"/>
          <w:bCs/>
          <w:color w:val="000000"/>
          <w:sz w:val="28"/>
          <w:szCs w:val="28"/>
        </w:rPr>
        <w:t xml:space="preserve"> сельское поселение»</w:t>
      </w:r>
      <w:r w:rsidRPr="005F7046">
        <w:rPr>
          <w:rFonts w:ascii="Times New Roman" w:hAnsi="Times New Roman"/>
          <w:bCs/>
          <w:color w:val="000000"/>
          <w:sz w:val="28"/>
          <w:szCs w:val="28"/>
        </w:rPr>
        <w:t>,</w:t>
      </w:r>
      <w:r w:rsidR="005F70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D77BA">
        <w:rPr>
          <w:rFonts w:ascii="Times New Roman" w:hAnsi="Times New Roman"/>
          <w:sz w:val="28"/>
          <w:szCs w:val="28"/>
        </w:rPr>
        <w:t xml:space="preserve">признать </w:t>
      </w:r>
      <w:r w:rsidR="00134562">
        <w:rPr>
          <w:rFonts w:ascii="Times New Roman" w:hAnsi="Times New Roman"/>
          <w:sz w:val="28"/>
          <w:szCs w:val="28"/>
        </w:rPr>
        <w:t>утратившим силу.</w:t>
      </w:r>
    </w:p>
    <w:p w:rsidR="00134562" w:rsidRPr="00923DE7" w:rsidRDefault="00134562" w:rsidP="00D75315">
      <w:pPr>
        <w:spacing w:after="0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3.</w:t>
      </w:r>
      <w:r w:rsidR="000F2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Настоящее решение </w:t>
      </w:r>
      <w:r>
        <w:rPr>
          <w:rFonts w:ascii="Times New Roman" w:hAnsi="Times New Roman"/>
          <w:bCs/>
          <w:color w:val="000000"/>
          <w:sz w:val="28"/>
          <w:szCs w:val="28"/>
        </w:rPr>
        <w:t>опубликовать</w:t>
      </w:r>
      <w:r w:rsidR="005F7046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(обнародовать) в </w:t>
      </w:r>
      <w:r w:rsidR="00B03521">
        <w:rPr>
          <w:rFonts w:ascii="Times New Roman" w:hAnsi="Times New Roman"/>
          <w:bCs/>
          <w:color w:val="000000"/>
          <w:sz w:val="28"/>
          <w:szCs w:val="28"/>
        </w:rPr>
        <w:t xml:space="preserve">порядке, </w:t>
      </w:r>
      <w:r>
        <w:rPr>
          <w:rFonts w:ascii="Times New Roman" w:hAnsi="Times New Roman"/>
          <w:bCs/>
          <w:color w:val="000000"/>
          <w:sz w:val="28"/>
          <w:szCs w:val="28"/>
        </w:rPr>
        <w:t>установленном</w:t>
      </w:r>
      <w:r w:rsidR="0056122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B03521">
        <w:rPr>
          <w:rFonts w:ascii="Times New Roman" w:hAnsi="Times New Roman"/>
          <w:bCs/>
          <w:color w:val="000000"/>
          <w:sz w:val="28"/>
          <w:szCs w:val="28"/>
        </w:rPr>
        <w:t xml:space="preserve">Уставом </w:t>
      </w:r>
      <w:r w:rsidR="00923DE7" w:rsidRPr="00923DE7">
        <w:rPr>
          <w:rFonts w:ascii="Times New Roman" w:hAnsi="Times New Roman"/>
          <w:bCs/>
          <w:color w:val="000000"/>
          <w:sz w:val="28"/>
          <w:szCs w:val="28"/>
        </w:rPr>
        <w:t>Краснорогского</w:t>
      </w:r>
      <w:r w:rsidR="00B03521" w:rsidRPr="00923DE7">
        <w:rPr>
          <w:rFonts w:ascii="Times New Roman" w:hAnsi="Times New Roman"/>
          <w:bCs/>
          <w:color w:val="000000"/>
          <w:sz w:val="28"/>
          <w:szCs w:val="28"/>
        </w:rPr>
        <w:t xml:space="preserve"> сельского поселения</w:t>
      </w:r>
      <w:r w:rsidR="0056122D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6D77BA" w:rsidRPr="00923DE7">
        <w:rPr>
          <w:rFonts w:ascii="Times New Roman" w:hAnsi="Times New Roman"/>
          <w:bCs/>
          <w:color w:val="000000"/>
          <w:sz w:val="28"/>
          <w:szCs w:val="28"/>
        </w:rPr>
        <w:t>Почепского муниципального района Брянской области</w:t>
      </w:r>
      <w:r w:rsidR="00923DE7" w:rsidRPr="00923DE7"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134562" w:rsidRDefault="00134562" w:rsidP="001D3CA3">
      <w:pPr>
        <w:ind w:firstLine="708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4.</w:t>
      </w:r>
      <w:r w:rsidR="000F25DA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Настоящее решение в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ступает в силу со дня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его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подписания и рас</w:t>
      </w:r>
      <w:r>
        <w:rPr>
          <w:rFonts w:ascii="Times New Roman" w:hAnsi="Times New Roman"/>
          <w:bCs/>
          <w:color w:val="000000"/>
          <w:sz w:val="28"/>
          <w:szCs w:val="28"/>
        </w:rPr>
        <w:t>пространяется на</w:t>
      </w:r>
      <w:r w:rsidR="003E04D0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</w:rPr>
        <w:t>правоотношения</w:t>
      </w:r>
      <w:r w:rsidR="00936B07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 xml:space="preserve"> возникшие с 1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апреля 2024 </w:t>
      </w:r>
      <w:r w:rsidRPr="00080695">
        <w:rPr>
          <w:rFonts w:ascii="Times New Roman" w:hAnsi="Times New Roman"/>
          <w:bCs/>
          <w:color w:val="000000"/>
          <w:sz w:val="28"/>
          <w:szCs w:val="28"/>
        </w:rPr>
        <w:t>год</w:t>
      </w:r>
      <w:r>
        <w:rPr>
          <w:rFonts w:ascii="Times New Roman" w:hAnsi="Times New Roman"/>
          <w:bCs/>
          <w:color w:val="000000"/>
          <w:sz w:val="28"/>
          <w:szCs w:val="28"/>
        </w:rPr>
        <w:t>а.</w:t>
      </w:r>
    </w:p>
    <w:p w:rsidR="00923DE7" w:rsidRDefault="00923DE7" w:rsidP="001D3CA3">
      <w:pPr>
        <w:ind w:firstLine="708"/>
        <w:jc w:val="both"/>
      </w:pPr>
    </w:p>
    <w:p w:rsidR="00134562" w:rsidRPr="00DB141A" w:rsidRDefault="000F25DA" w:rsidP="00935F23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3829F1">
        <w:rPr>
          <w:rFonts w:ascii="Times New Roman" w:hAnsi="Times New Roman"/>
          <w:sz w:val="28"/>
          <w:szCs w:val="28"/>
        </w:rPr>
        <w:t xml:space="preserve">Глава </w:t>
      </w:r>
      <w:r w:rsidR="00134562" w:rsidRPr="00DB141A">
        <w:rPr>
          <w:rFonts w:ascii="Times New Roman" w:hAnsi="Times New Roman"/>
          <w:sz w:val="28"/>
          <w:szCs w:val="28"/>
        </w:rPr>
        <w:t xml:space="preserve">поселения                                                     </w:t>
      </w:r>
      <w:r w:rsidR="00935F23">
        <w:rPr>
          <w:rFonts w:ascii="Times New Roman" w:hAnsi="Times New Roman"/>
          <w:sz w:val="28"/>
          <w:szCs w:val="28"/>
        </w:rPr>
        <w:t>Г.Н.</w:t>
      </w:r>
      <w:r>
        <w:rPr>
          <w:rFonts w:ascii="Times New Roman" w:hAnsi="Times New Roman"/>
          <w:sz w:val="28"/>
          <w:szCs w:val="28"/>
        </w:rPr>
        <w:t xml:space="preserve"> </w:t>
      </w:r>
      <w:r w:rsidR="00923DE7">
        <w:rPr>
          <w:rFonts w:ascii="Times New Roman" w:hAnsi="Times New Roman"/>
          <w:sz w:val="28"/>
          <w:szCs w:val="28"/>
        </w:rPr>
        <w:t>Галицкий</w:t>
      </w:r>
    </w:p>
    <w:p w:rsidR="00134562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134562" w:rsidRDefault="00134562" w:rsidP="000B51DE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</w:p>
    <w:p w:rsidR="000F25DA" w:rsidRDefault="000F25DA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0F25DA" w:rsidRDefault="000F25DA" w:rsidP="000B51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34562" w:rsidRPr="00936B07" w:rsidRDefault="009C796B" w:rsidP="000B51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6B07">
        <w:rPr>
          <w:rFonts w:ascii="Times New Roman" w:hAnsi="Times New Roman"/>
          <w:sz w:val="24"/>
          <w:szCs w:val="24"/>
        </w:rPr>
        <w:t xml:space="preserve">Приложение </w:t>
      </w:r>
    </w:p>
    <w:p w:rsidR="00134562" w:rsidRPr="00936B07" w:rsidRDefault="00134562" w:rsidP="000B51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6B07">
        <w:rPr>
          <w:rFonts w:ascii="Times New Roman" w:hAnsi="Times New Roman"/>
          <w:sz w:val="24"/>
          <w:szCs w:val="24"/>
        </w:rPr>
        <w:t xml:space="preserve">к Решению </w:t>
      </w:r>
      <w:r w:rsidR="00923DE7" w:rsidRPr="00936B07">
        <w:rPr>
          <w:rFonts w:ascii="Times New Roman" w:hAnsi="Times New Roman"/>
          <w:sz w:val="24"/>
          <w:szCs w:val="24"/>
        </w:rPr>
        <w:t>Краснорогского</w:t>
      </w:r>
      <w:r w:rsidRPr="00936B07">
        <w:rPr>
          <w:rFonts w:ascii="Times New Roman" w:hAnsi="Times New Roman"/>
          <w:sz w:val="24"/>
          <w:szCs w:val="24"/>
        </w:rPr>
        <w:t xml:space="preserve"> сельского</w:t>
      </w:r>
    </w:p>
    <w:p w:rsidR="00134562" w:rsidRPr="00936B07" w:rsidRDefault="00134562" w:rsidP="000B51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6B07">
        <w:rPr>
          <w:rFonts w:ascii="Times New Roman" w:hAnsi="Times New Roman"/>
          <w:sz w:val="24"/>
          <w:szCs w:val="24"/>
        </w:rPr>
        <w:t>Совета народных депутатов</w:t>
      </w:r>
    </w:p>
    <w:p w:rsidR="00134562" w:rsidRPr="00936B07" w:rsidRDefault="002D4975" w:rsidP="000B51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936B07">
        <w:rPr>
          <w:rFonts w:ascii="Times New Roman" w:hAnsi="Times New Roman"/>
          <w:sz w:val="24"/>
          <w:szCs w:val="24"/>
        </w:rPr>
        <w:t>о</w:t>
      </w:r>
      <w:r w:rsidR="00134562" w:rsidRPr="00936B07">
        <w:rPr>
          <w:rFonts w:ascii="Times New Roman" w:hAnsi="Times New Roman"/>
          <w:sz w:val="24"/>
          <w:szCs w:val="24"/>
        </w:rPr>
        <w:t xml:space="preserve">т </w:t>
      </w:r>
      <w:r w:rsidR="000F25DA" w:rsidRPr="00936B07">
        <w:rPr>
          <w:rFonts w:ascii="Times New Roman" w:hAnsi="Times New Roman"/>
          <w:sz w:val="24"/>
          <w:szCs w:val="24"/>
        </w:rPr>
        <w:t>18</w:t>
      </w:r>
      <w:r w:rsidR="00134562" w:rsidRPr="00936B07">
        <w:rPr>
          <w:rFonts w:ascii="Times New Roman" w:hAnsi="Times New Roman"/>
          <w:sz w:val="24"/>
          <w:szCs w:val="24"/>
        </w:rPr>
        <w:t>.07.2024 года   №</w:t>
      </w:r>
      <w:r w:rsidR="000F25DA" w:rsidRPr="00936B07">
        <w:rPr>
          <w:rFonts w:ascii="Times New Roman" w:hAnsi="Times New Roman"/>
          <w:sz w:val="24"/>
          <w:szCs w:val="24"/>
        </w:rPr>
        <w:t xml:space="preserve"> 183</w:t>
      </w:r>
    </w:p>
    <w:p w:rsidR="00134562" w:rsidRPr="00936B07" w:rsidRDefault="00134562" w:rsidP="000B51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936B07" w:rsidRDefault="00936B07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Положение </w:t>
      </w:r>
    </w:p>
    <w:p w:rsidR="001D3CA3" w:rsidRPr="001D3CA3" w:rsidRDefault="00134562" w:rsidP="001D3CA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об оплате труда муниципальных служащих </w:t>
      </w:r>
      <w:r w:rsidR="00923DE7">
        <w:rPr>
          <w:rFonts w:ascii="Times New Roman" w:hAnsi="Times New Roman"/>
          <w:sz w:val="28"/>
          <w:szCs w:val="28"/>
        </w:rPr>
        <w:t>Краснорогского</w:t>
      </w:r>
      <w:r w:rsidR="001D3CA3" w:rsidRPr="001D3CA3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34562" w:rsidRPr="00182E9D" w:rsidRDefault="00134562" w:rsidP="00235F20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 xml:space="preserve">1. Оплата труда </w:t>
      </w:r>
      <w:r w:rsidRPr="001844B1">
        <w:rPr>
          <w:rFonts w:ascii="Times New Roman" w:hAnsi="Times New Roman"/>
          <w:sz w:val="28"/>
          <w:szCs w:val="28"/>
        </w:rPr>
        <w:t xml:space="preserve">муниципальных служащих </w:t>
      </w:r>
      <w:r w:rsidR="00923DE7">
        <w:rPr>
          <w:rFonts w:ascii="Times New Roman" w:hAnsi="Times New Roman"/>
          <w:sz w:val="28"/>
          <w:szCs w:val="28"/>
        </w:rPr>
        <w:t>Краснорогского</w:t>
      </w:r>
      <w:r w:rsidR="00235F20" w:rsidRPr="00235F20">
        <w:rPr>
          <w:rFonts w:ascii="Times New Roman" w:hAnsi="Times New Roman"/>
          <w:sz w:val="28"/>
          <w:szCs w:val="28"/>
        </w:rPr>
        <w:t xml:space="preserve"> сельского поселения Почепского муниципального района Брянской области</w:t>
      </w:r>
      <w:r w:rsidR="005F7046">
        <w:rPr>
          <w:rFonts w:ascii="Times New Roman" w:hAnsi="Times New Roman"/>
          <w:sz w:val="28"/>
          <w:szCs w:val="28"/>
        </w:rPr>
        <w:t xml:space="preserve"> </w:t>
      </w:r>
      <w:r w:rsidR="00D91D04">
        <w:rPr>
          <w:rFonts w:ascii="Times New Roman" w:hAnsi="Times New Roman"/>
          <w:sz w:val="28"/>
          <w:szCs w:val="28"/>
        </w:rPr>
        <w:t xml:space="preserve">(далее – муниципальные служащие) </w:t>
      </w:r>
      <w:r w:rsidR="001D3CA3">
        <w:rPr>
          <w:rFonts w:ascii="Times New Roman" w:hAnsi="Times New Roman"/>
          <w:sz w:val="28"/>
          <w:szCs w:val="28"/>
        </w:rPr>
        <w:t>состоит из должностного оклада</w:t>
      </w:r>
      <w:r w:rsidRPr="001844B1">
        <w:rPr>
          <w:rFonts w:ascii="Times New Roman" w:hAnsi="Times New Roman"/>
          <w:sz w:val="28"/>
          <w:szCs w:val="28"/>
        </w:rPr>
        <w:t>, а также из</w:t>
      </w:r>
      <w:r w:rsidRPr="00182E9D">
        <w:rPr>
          <w:rFonts w:ascii="Times New Roman" w:hAnsi="Times New Roman"/>
          <w:sz w:val="28"/>
          <w:szCs w:val="28"/>
        </w:rPr>
        <w:t xml:space="preserve"> ежемесячных и иных дополнительных выплат.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К ежемесячным дополнительным выплатам относятся: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ежемесячная надбавка к должностному окладу за классный чин;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б) ежемесячная надбавка к должностному окладу за выслугу лет на муниципальной службе;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в) ежемесячная надбавка к должностному окладу за особые условия муниципальной службы;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г)</w:t>
      </w:r>
      <w:r>
        <w:rPr>
          <w:rFonts w:ascii="Times New Roman" w:hAnsi="Times New Roman"/>
          <w:sz w:val="28"/>
          <w:szCs w:val="28"/>
        </w:rPr>
        <w:t xml:space="preserve"> ежемесячное денежное поощрение.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left="709" w:right="-1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К иным дополнительным выплатам относятся:</w:t>
      </w:r>
    </w:p>
    <w:p w:rsidR="00D91D04" w:rsidRDefault="00134562" w:rsidP="00D91D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а) премии за выполнение особо важных и сложных заданий;</w:t>
      </w:r>
    </w:p>
    <w:p w:rsidR="00D91D04" w:rsidRDefault="00D91D04" w:rsidP="00D91D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б) </w:t>
      </w:r>
      <w:r w:rsidR="00134562" w:rsidRPr="00182E9D">
        <w:rPr>
          <w:rFonts w:ascii="Times New Roman" w:hAnsi="Times New Roman"/>
          <w:sz w:val="28"/>
          <w:szCs w:val="28"/>
        </w:rPr>
        <w:t>единовременная выплата при предоставлении ежегодного оплачиваемого отпуска</w:t>
      </w:r>
      <w:r w:rsidR="001D3CA3">
        <w:rPr>
          <w:rFonts w:ascii="Times New Roman" w:hAnsi="Times New Roman"/>
          <w:sz w:val="28"/>
          <w:szCs w:val="28"/>
        </w:rPr>
        <w:t xml:space="preserve"> и </w:t>
      </w:r>
      <w:r w:rsidR="001D3CA3" w:rsidRPr="001D3CA3">
        <w:rPr>
          <w:rFonts w:ascii="Times New Roman" w:hAnsi="Times New Roman"/>
          <w:sz w:val="28"/>
          <w:szCs w:val="28"/>
        </w:rPr>
        <w:t>материальная помощь, выплачиваемые за счет средств фонда оплаты труда муниципальных служащих.</w:t>
      </w:r>
    </w:p>
    <w:p w:rsidR="00134562" w:rsidRDefault="00134562" w:rsidP="00D91D04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в)</w:t>
      </w:r>
      <w:r w:rsidR="003E04D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материальная помощь в размере одного должностного оклада.</w:t>
      </w:r>
    </w:p>
    <w:p w:rsidR="00134562" w:rsidRPr="00182E9D" w:rsidRDefault="00134562" w:rsidP="00F02BE6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 xml:space="preserve">2. Установить размеры месячных должностных окладов муниципальных служащих </w:t>
      </w:r>
      <w:r w:rsidR="00313E67" w:rsidRPr="00313E67">
        <w:rPr>
          <w:rFonts w:ascii="Times New Roman" w:hAnsi="Times New Roman"/>
          <w:bCs/>
          <w:sz w:val="28"/>
          <w:szCs w:val="28"/>
        </w:rPr>
        <w:t>области</w:t>
      </w:r>
      <w:r w:rsidRPr="00182E9D">
        <w:rPr>
          <w:rFonts w:ascii="Times New Roman" w:hAnsi="Times New Roman"/>
          <w:bCs/>
          <w:sz w:val="28"/>
          <w:szCs w:val="28"/>
        </w:rPr>
        <w:t xml:space="preserve"> согласно приложению к настоящему Положению.</w:t>
      </w:r>
    </w:p>
    <w:p w:rsidR="00134562" w:rsidRPr="00182E9D" w:rsidRDefault="00134562" w:rsidP="000B51D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Установить, что месячные должностные оклады муниципальных служащих, утверждённые настоящим решением, увеличиваются (индексируются) в размерах и сроки, установленные для увеличения (индексации) месячных должностных окладов государственных гражданских служащих Брянской области.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2D2D2D"/>
          <w:spacing w:val="2"/>
          <w:sz w:val="28"/>
          <w:szCs w:val="28"/>
          <w:shd w:val="clear" w:color="auto" w:fill="FFFFFF"/>
        </w:rPr>
      </w:pPr>
      <w:r w:rsidRPr="00182E9D">
        <w:rPr>
          <w:rFonts w:ascii="Times New Roman" w:hAnsi="Times New Roman"/>
          <w:sz w:val="28"/>
          <w:szCs w:val="28"/>
        </w:rPr>
        <w:t>При увеличении (индексации) должностных окладов их размеры подлежат округлению до целого рубля.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3. Муниципальным служащим устанавливается ежемесячная надбавка к должностному окладу за классный чин (со дня присвоения классного чина) в установленном порядке в следующих размерах: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1 класс – 50 процентов;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2 класс – 40 процентов;</w:t>
      </w:r>
    </w:p>
    <w:p w:rsidR="00134562" w:rsidRPr="00182E9D" w:rsidRDefault="00134562" w:rsidP="000B51DE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-109" w:firstLine="709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>3 класс – 30 процентов.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4. </w:t>
      </w:r>
      <w:r w:rsidR="00313E67">
        <w:rPr>
          <w:rFonts w:ascii="Times New Roman" w:hAnsi="Times New Roman"/>
          <w:bCs/>
          <w:sz w:val="28"/>
          <w:szCs w:val="28"/>
        </w:rPr>
        <w:t>М</w:t>
      </w:r>
      <w:r w:rsidRPr="00182E9D">
        <w:rPr>
          <w:rFonts w:ascii="Times New Roman" w:hAnsi="Times New Roman"/>
          <w:bCs/>
          <w:sz w:val="28"/>
          <w:szCs w:val="28"/>
        </w:rPr>
        <w:t>униципальным служащим устанавливается е</w:t>
      </w:r>
      <w:r w:rsidRPr="00182E9D">
        <w:rPr>
          <w:rFonts w:ascii="Times New Roman" w:hAnsi="Times New Roman"/>
          <w:sz w:val="28"/>
          <w:szCs w:val="28"/>
        </w:rPr>
        <w:t>жемесячная надбавка к должностному окладу за выслугу лет в зависимости от стажа муниципальной службы</w:t>
      </w:r>
      <w:r w:rsidR="00313E67">
        <w:rPr>
          <w:rFonts w:ascii="Times New Roman" w:hAnsi="Times New Roman"/>
          <w:sz w:val="28"/>
          <w:szCs w:val="28"/>
        </w:rPr>
        <w:t>,</w:t>
      </w:r>
      <w:r w:rsidRPr="00182E9D">
        <w:rPr>
          <w:rFonts w:ascii="Times New Roman" w:hAnsi="Times New Roman"/>
          <w:sz w:val="28"/>
          <w:szCs w:val="28"/>
        </w:rPr>
        <w:t xml:space="preserve"> в следующих размерах: 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1 года до 5 лет - 10 процентов;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-от 5 лет до 10 лет - 15 процентов;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lastRenderedPageBreak/>
        <w:t>-</w:t>
      </w:r>
      <w:r w:rsidR="00401535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Pr="00182E9D">
        <w:rPr>
          <w:rFonts w:ascii="Times New Roman" w:hAnsi="Times New Roman"/>
          <w:sz w:val="28"/>
          <w:szCs w:val="28"/>
        </w:rPr>
        <w:t>от 10 лет до 15 лет - 20 процентов;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свыше 15 лет - 30 процентов.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5. </w:t>
      </w:r>
      <w:r w:rsidR="00313E67">
        <w:rPr>
          <w:rFonts w:ascii="Times New Roman" w:hAnsi="Times New Roman"/>
          <w:sz w:val="28"/>
          <w:szCs w:val="28"/>
        </w:rPr>
        <w:t>М</w:t>
      </w:r>
      <w:r w:rsidRPr="00182E9D">
        <w:rPr>
          <w:rFonts w:ascii="Times New Roman" w:hAnsi="Times New Roman"/>
          <w:sz w:val="28"/>
          <w:szCs w:val="28"/>
        </w:rPr>
        <w:t>униципальным служащим</w:t>
      </w:r>
      <w:r w:rsidR="00FD78A3"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>устанавливается ежемесячная надбавка к должностному окладу за особые условия муниципальной службы в следующих размерах: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- лицам, замещающим </w:t>
      </w:r>
      <w:r>
        <w:rPr>
          <w:rFonts w:ascii="Times New Roman" w:hAnsi="Times New Roman"/>
          <w:sz w:val="28"/>
          <w:szCs w:val="28"/>
        </w:rPr>
        <w:t>главные</w:t>
      </w:r>
      <w:r w:rsidRPr="00182E9D">
        <w:rPr>
          <w:rFonts w:ascii="Times New Roman" w:hAnsi="Times New Roman"/>
          <w:sz w:val="28"/>
          <w:szCs w:val="28"/>
        </w:rPr>
        <w:t xml:space="preserve"> должности муни</w:t>
      </w:r>
      <w:r w:rsidR="00B37F2D">
        <w:rPr>
          <w:rFonts w:ascii="Times New Roman" w:hAnsi="Times New Roman"/>
          <w:sz w:val="28"/>
          <w:szCs w:val="28"/>
        </w:rPr>
        <w:t xml:space="preserve">ципальной службы </w:t>
      </w:r>
      <w:proofErr w:type="gramStart"/>
      <w:r w:rsidR="00B37F2D">
        <w:rPr>
          <w:rFonts w:ascii="Times New Roman" w:hAnsi="Times New Roman"/>
          <w:sz w:val="28"/>
          <w:szCs w:val="28"/>
        </w:rPr>
        <w:t xml:space="preserve">–  </w:t>
      </w:r>
      <w:r w:rsidR="00E91ACA">
        <w:rPr>
          <w:rFonts w:ascii="Times New Roman" w:hAnsi="Times New Roman"/>
          <w:sz w:val="28"/>
          <w:szCs w:val="28"/>
        </w:rPr>
        <w:t>от</w:t>
      </w:r>
      <w:proofErr w:type="gramEnd"/>
      <w:r w:rsidR="00E91ACA">
        <w:rPr>
          <w:rFonts w:ascii="Times New Roman" w:hAnsi="Times New Roman"/>
          <w:sz w:val="28"/>
          <w:szCs w:val="28"/>
        </w:rPr>
        <w:t xml:space="preserve"> 120 </w:t>
      </w:r>
      <w:r w:rsidR="00B65EEA">
        <w:rPr>
          <w:rFonts w:ascii="Times New Roman" w:hAnsi="Times New Roman"/>
          <w:sz w:val="28"/>
          <w:szCs w:val="28"/>
        </w:rPr>
        <w:t xml:space="preserve">до </w:t>
      </w:r>
      <w:r w:rsidR="00B37F2D">
        <w:rPr>
          <w:rFonts w:ascii="Times New Roman" w:hAnsi="Times New Roman"/>
          <w:sz w:val="28"/>
          <w:szCs w:val="28"/>
        </w:rPr>
        <w:t>150</w:t>
      </w:r>
      <w:r w:rsidRPr="00182E9D">
        <w:rPr>
          <w:rFonts w:ascii="Times New Roman" w:hAnsi="Times New Roman"/>
          <w:sz w:val="28"/>
          <w:szCs w:val="28"/>
        </w:rPr>
        <w:t xml:space="preserve"> процентов должностного оклада;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- лицам, замещающим старшие должности му</w:t>
      </w:r>
      <w:r w:rsidR="00B37F2D">
        <w:rPr>
          <w:rFonts w:ascii="Times New Roman" w:hAnsi="Times New Roman"/>
          <w:sz w:val="28"/>
          <w:szCs w:val="28"/>
        </w:rPr>
        <w:t xml:space="preserve">ниципальной службы </w:t>
      </w:r>
      <w:proofErr w:type="gramStart"/>
      <w:r w:rsidR="00B37F2D">
        <w:rPr>
          <w:rFonts w:ascii="Times New Roman" w:hAnsi="Times New Roman"/>
          <w:sz w:val="28"/>
          <w:szCs w:val="28"/>
        </w:rPr>
        <w:t xml:space="preserve">–  </w:t>
      </w:r>
      <w:r w:rsidR="00E91ACA">
        <w:rPr>
          <w:rFonts w:ascii="Times New Roman" w:hAnsi="Times New Roman"/>
          <w:sz w:val="28"/>
          <w:szCs w:val="28"/>
        </w:rPr>
        <w:t>от</w:t>
      </w:r>
      <w:proofErr w:type="gramEnd"/>
      <w:r w:rsidR="00E91ACA">
        <w:rPr>
          <w:rFonts w:ascii="Times New Roman" w:hAnsi="Times New Roman"/>
          <w:sz w:val="28"/>
          <w:szCs w:val="28"/>
        </w:rPr>
        <w:t xml:space="preserve"> 60 </w:t>
      </w:r>
      <w:r w:rsidR="00B65EEA">
        <w:rPr>
          <w:rFonts w:ascii="Times New Roman" w:hAnsi="Times New Roman"/>
          <w:sz w:val="28"/>
          <w:szCs w:val="28"/>
        </w:rPr>
        <w:t xml:space="preserve">до </w:t>
      </w:r>
      <w:r w:rsidR="00E91ACA">
        <w:rPr>
          <w:rFonts w:ascii="Times New Roman" w:hAnsi="Times New Roman"/>
          <w:sz w:val="28"/>
          <w:szCs w:val="28"/>
        </w:rPr>
        <w:t>9</w:t>
      </w:r>
      <w:r w:rsidR="00B37F2D" w:rsidRPr="009C796B">
        <w:rPr>
          <w:rFonts w:ascii="Times New Roman" w:hAnsi="Times New Roman"/>
          <w:sz w:val="28"/>
          <w:szCs w:val="28"/>
        </w:rPr>
        <w:t>0</w:t>
      </w:r>
      <w:r w:rsidRPr="009C796B">
        <w:rPr>
          <w:rFonts w:ascii="Times New Roman" w:hAnsi="Times New Roman"/>
          <w:sz w:val="28"/>
          <w:szCs w:val="28"/>
        </w:rPr>
        <w:t xml:space="preserve"> процентов</w:t>
      </w:r>
      <w:r w:rsidRPr="00182E9D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134562" w:rsidRPr="00C54437" w:rsidRDefault="00134562" w:rsidP="007D44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182E9D">
        <w:rPr>
          <w:rFonts w:ascii="Times New Roman" w:hAnsi="Times New Roman"/>
          <w:bCs/>
          <w:sz w:val="28"/>
          <w:szCs w:val="28"/>
        </w:rPr>
        <w:t xml:space="preserve">6. </w:t>
      </w:r>
      <w:r w:rsidR="00313E67">
        <w:rPr>
          <w:rFonts w:ascii="Times New Roman" w:hAnsi="Times New Roman"/>
          <w:sz w:val="28"/>
          <w:szCs w:val="28"/>
        </w:rPr>
        <w:t>М</w:t>
      </w:r>
      <w:r w:rsidRPr="00182E9D">
        <w:rPr>
          <w:rFonts w:ascii="Times New Roman" w:hAnsi="Times New Roman"/>
          <w:sz w:val="28"/>
          <w:szCs w:val="28"/>
        </w:rPr>
        <w:t xml:space="preserve">униципальным служащим устанавливается и выплачивается </w:t>
      </w:r>
      <w:r w:rsidRPr="00C54437">
        <w:rPr>
          <w:rFonts w:ascii="Times New Roman" w:hAnsi="Times New Roman"/>
          <w:sz w:val="28"/>
          <w:szCs w:val="28"/>
        </w:rPr>
        <w:t>е</w:t>
      </w:r>
      <w:r w:rsidRPr="00C54437">
        <w:rPr>
          <w:rFonts w:ascii="Times New Roman" w:hAnsi="Times New Roman"/>
          <w:bCs/>
          <w:sz w:val="28"/>
          <w:szCs w:val="28"/>
        </w:rPr>
        <w:t>жемесячное денежное поощрение в следующих размерах:</w:t>
      </w:r>
    </w:p>
    <w:p w:rsidR="00134562" w:rsidRPr="00C54437" w:rsidRDefault="007D4458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- главе администрации   - </w:t>
      </w:r>
      <w:r w:rsidR="00E91ACA">
        <w:rPr>
          <w:rFonts w:ascii="Times New Roman" w:hAnsi="Times New Roman"/>
          <w:bCs/>
          <w:sz w:val="28"/>
          <w:szCs w:val="28"/>
        </w:rPr>
        <w:t xml:space="preserve">до </w:t>
      </w:r>
      <w:r w:rsidR="008B642F">
        <w:rPr>
          <w:rFonts w:ascii="Times New Roman" w:hAnsi="Times New Roman"/>
          <w:bCs/>
          <w:sz w:val="28"/>
          <w:szCs w:val="28"/>
        </w:rPr>
        <w:t>27</w:t>
      </w:r>
      <w:r w:rsidR="00923DE7">
        <w:rPr>
          <w:rFonts w:ascii="Times New Roman" w:hAnsi="Times New Roman"/>
          <w:bCs/>
          <w:sz w:val="28"/>
          <w:szCs w:val="28"/>
        </w:rPr>
        <w:t>8</w:t>
      </w:r>
      <w:r w:rsidR="00E91ACA">
        <w:rPr>
          <w:rFonts w:ascii="Times New Roman" w:hAnsi="Times New Roman"/>
          <w:sz w:val="28"/>
          <w:szCs w:val="28"/>
        </w:rPr>
        <w:t xml:space="preserve"> процентов </w:t>
      </w:r>
      <w:r w:rsidR="00134562" w:rsidRPr="00C54437">
        <w:rPr>
          <w:rFonts w:ascii="Times New Roman" w:hAnsi="Times New Roman"/>
          <w:sz w:val="28"/>
          <w:szCs w:val="28"/>
        </w:rPr>
        <w:t>должностного оклада;</w:t>
      </w:r>
    </w:p>
    <w:p w:rsidR="00134562" w:rsidRPr="00C54437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t>- муниципальным служащим, за исключением гл</w:t>
      </w:r>
      <w:r w:rsidR="006D77BA">
        <w:rPr>
          <w:rFonts w:ascii="Times New Roman" w:hAnsi="Times New Roman"/>
          <w:sz w:val="28"/>
          <w:szCs w:val="28"/>
        </w:rPr>
        <w:t>авы администрации поселения –</w:t>
      </w:r>
      <w:r w:rsidR="00B65EEA">
        <w:rPr>
          <w:rFonts w:ascii="Times New Roman" w:hAnsi="Times New Roman"/>
          <w:sz w:val="28"/>
          <w:szCs w:val="28"/>
        </w:rPr>
        <w:t xml:space="preserve">до </w:t>
      </w:r>
      <w:r w:rsidRPr="009C796B">
        <w:rPr>
          <w:rFonts w:ascii="Times New Roman" w:hAnsi="Times New Roman"/>
          <w:sz w:val="28"/>
          <w:szCs w:val="28"/>
        </w:rPr>
        <w:t>2</w:t>
      </w:r>
      <w:r w:rsidR="004D5FC0" w:rsidRPr="009C796B">
        <w:rPr>
          <w:rFonts w:ascii="Times New Roman" w:hAnsi="Times New Roman"/>
          <w:sz w:val="28"/>
          <w:szCs w:val="28"/>
        </w:rPr>
        <w:t>02 процента</w:t>
      </w:r>
      <w:r w:rsidR="007D4458" w:rsidRPr="009C796B">
        <w:rPr>
          <w:rFonts w:ascii="Times New Roman" w:hAnsi="Times New Roman"/>
          <w:sz w:val="28"/>
          <w:szCs w:val="28"/>
        </w:rPr>
        <w:t xml:space="preserve"> должностного</w:t>
      </w:r>
      <w:r w:rsidR="007D4458" w:rsidRPr="00C54437">
        <w:rPr>
          <w:rFonts w:ascii="Times New Roman" w:hAnsi="Times New Roman"/>
          <w:sz w:val="28"/>
          <w:szCs w:val="28"/>
        </w:rPr>
        <w:t xml:space="preserve"> оклада</w:t>
      </w:r>
      <w:r w:rsidR="007D4458">
        <w:rPr>
          <w:rFonts w:ascii="Times New Roman" w:hAnsi="Times New Roman"/>
          <w:sz w:val="28"/>
          <w:szCs w:val="28"/>
        </w:rPr>
        <w:t>.</w:t>
      </w:r>
    </w:p>
    <w:p w:rsidR="00134562" w:rsidRPr="00182E9D" w:rsidRDefault="00134562" w:rsidP="000B51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Pr="00182E9D">
        <w:rPr>
          <w:rFonts w:ascii="Times New Roman" w:hAnsi="Times New Roman"/>
          <w:sz w:val="28"/>
          <w:szCs w:val="28"/>
        </w:rPr>
        <w:t xml:space="preserve">. </w:t>
      </w:r>
      <w:r w:rsidR="00D91D04">
        <w:rPr>
          <w:rFonts w:ascii="Times New Roman" w:hAnsi="Times New Roman"/>
          <w:sz w:val="28"/>
          <w:szCs w:val="28"/>
        </w:rPr>
        <w:t>М</w:t>
      </w:r>
      <w:r w:rsidR="00D91D04" w:rsidRPr="00182E9D">
        <w:rPr>
          <w:rFonts w:ascii="Times New Roman" w:hAnsi="Times New Roman"/>
          <w:sz w:val="28"/>
          <w:szCs w:val="28"/>
        </w:rPr>
        <w:t xml:space="preserve">униципальным служащим </w:t>
      </w:r>
      <w:r w:rsidR="00D91D04">
        <w:rPr>
          <w:rFonts w:ascii="Times New Roman" w:hAnsi="Times New Roman"/>
          <w:sz w:val="28"/>
          <w:szCs w:val="28"/>
        </w:rPr>
        <w:t>выплачивается п</w:t>
      </w:r>
      <w:r w:rsidRPr="00182E9D">
        <w:rPr>
          <w:rFonts w:ascii="Times New Roman" w:hAnsi="Times New Roman"/>
          <w:sz w:val="28"/>
          <w:szCs w:val="28"/>
        </w:rPr>
        <w:t>ремия за выполнение особо важных и сложных заданий (далее</w:t>
      </w:r>
      <w:r w:rsidR="00FD78A3"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>-</w:t>
      </w:r>
      <w:r w:rsidR="00FD78A3">
        <w:rPr>
          <w:rFonts w:ascii="Times New Roman" w:hAnsi="Times New Roman"/>
          <w:sz w:val="28"/>
          <w:szCs w:val="28"/>
        </w:rPr>
        <w:t xml:space="preserve"> </w:t>
      </w:r>
      <w:r w:rsidRPr="00182E9D">
        <w:rPr>
          <w:rFonts w:ascii="Times New Roman" w:hAnsi="Times New Roman"/>
          <w:sz w:val="28"/>
          <w:szCs w:val="28"/>
        </w:rPr>
        <w:t>премия).</w:t>
      </w:r>
    </w:p>
    <w:p w:rsidR="00134562" w:rsidRPr="00182E9D" w:rsidRDefault="00134562" w:rsidP="000B51D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Премия выплачивается ежемесячно</w:t>
      </w:r>
      <w:r>
        <w:rPr>
          <w:rFonts w:ascii="Times New Roman" w:hAnsi="Times New Roman"/>
          <w:sz w:val="28"/>
          <w:szCs w:val="28"/>
        </w:rPr>
        <w:t xml:space="preserve"> и устанавливается в размере 20 процентов должностного оклада.</w:t>
      </w:r>
    </w:p>
    <w:p w:rsidR="00134562" w:rsidRDefault="00134562" w:rsidP="00C3137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при экономии фонда оплаты труда </w:t>
      </w:r>
      <w:r w:rsidR="00D91D04" w:rsidRPr="0044647A">
        <w:rPr>
          <w:rFonts w:ascii="Times New Roman" w:hAnsi="Times New Roman"/>
          <w:sz w:val="28"/>
          <w:szCs w:val="28"/>
        </w:rPr>
        <w:t xml:space="preserve">производится </w:t>
      </w:r>
      <w:r>
        <w:rPr>
          <w:rFonts w:ascii="Times New Roman" w:hAnsi="Times New Roman"/>
          <w:sz w:val="28"/>
          <w:szCs w:val="28"/>
        </w:rPr>
        <w:t>п</w:t>
      </w:r>
      <w:r w:rsidRPr="0044647A">
        <w:rPr>
          <w:rFonts w:ascii="Times New Roman" w:hAnsi="Times New Roman"/>
          <w:sz w:val="28"/>
          <w:szCs w:val="28"/>
        </w:rPr>
        <w:t>ремирование муниципальных служащих по результатам работы с учетом личного вклада каждого работника в осуществление задач и функций органов местного самоуправления.</w:t>
      </w:r>
    </w:p>
    <w:p w:rsidR="00C31377" w:rsidRDefault="00134562" w:rsidP="00C31377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4647A">
        <w:rPr>
          <w:rFonts w:ascii="Times New Roman" w:hAnsi="Times New Roman"/>
          <w:sz w:val="28"/>
          <w:szCs w:val="28"/>
        </w:rPr>
        <w:t xml:space="preserve">Распоряжение о выплате премии может издаваться </w:t>
      </w:r>
      <w:proofErr w:type="gramStart"/>
      <w:r w:rsidRPr="0044647A">
        <w:rPr>
          <w:rFonts w:ascii="Times New Roman" w:hAnsi="Times New Roman"/>
          <w:sz w:val="28"/>
          <w:szCs w:val="28"/>
        </w:rPr>
        <w:t>в</w:t>
      </w:r>
      <w:r w:rsidR="00936B07">
        <w:rPr>
          <w:rFonts w:ascii="Times New Roman" w:hAnsi="Times New Roman"/>
          <w:sz w:val="28"/>
          <w:szCs w:val="28"/>
        </w:rPr>
        <w:t xml:space="preserve"> </w:t>
      </w:r>
      <w:r w:rsidRPr="0044647A">
        <w:rPr>
          <w:rFonts w:ascii="Times New Roman" w:hAnsi="Times New Roman"/>
          <w:sz w:val="28"/>
          <w:szCs w:val="28"/>
        </w:rPr>
        <w:t>отношении</w:t>
      </w:r>
      <w:r w:rsidR="003E04D0">
        <w:rPr>
          <w:rFonts w:ascii="Times New Roman" w:hAnsi="Times New Roman"/>
          <w:sz w:val="28"/>
          <w:szCs w:val="28"/>
        </w:rPr>
        <w:t xml:space="preserve"> </w:t>
      </w:r>
      <w:r w:rsidRPr="0044647A">
        <w:rPr>
          <w:rFonts w:ascii="Times New Roman" w:hAnsi="Times New Roman"/>
          <w:sz w:val="28"/>
          <w:szCs w:val="28"/>
        </w:rPr>
        <w:t>всех лиц</w:t>
      </w:r>
      <w:proofErr w:type="gramEnd"/>
      <w:r w:rsidRPr="0044647A">
        <w:rPr>
          <w:rFonts w:ascii="Times New Roman" w:hAnsi="Times New Roman"/>
          <w:sz w:val="28"/>
          <w:szCs w:val="28"/>
        </w:rPr>
        <w:t xml:space="preserve"> замещающих должности муниципальной службы, а также персонально в отношении конкретных лиц.</w:t>
      </w:r>
      <w:r w:rsidR="00FD78A3">
        <w:rPr>
          <w:rFonts w:ascii="Times New Roman" w:hAnsi="Times New Roman"/>
          <w:sz w:val="28"/>
          <w:szCs w:val="28"/>
        </w:rPr>
        <w:t xml:space="preserve"> </w:t>
      </w:r>
      <w:r w:rsidRPr="00080695">
        <w:rPr>
          <w:rFonts w:ascii="Times New Roman" w:hAnsi="Times New Roman"/>
          <w:sz w:val="28"/>
          <w:szCs w:val="28"/>
        </w:rPr>
        <w:t>Размер премии конкретному работнику не ограничен при наличии экономии фонда оплаты труда</w:t>
      </w:r>
      <w:r w:rsidR="00C31377">
        <w:rPr>
          <w:rFonts w:ascii="Times New Roman" w:hAnsi="Times New Roman"/>
          <w:bCs/>
          <w:spacing w:val="8"/>
          <w:sz w:val="28"/>
          <w:szCs w:val="28"/>
        </w:rPr>
        <w:t xml:space="preserve"> и </w:t>
      </w:r>
      <w:r w:rsidR="00C31377" w:rsidRPr="00182E9D">
        <w:rPr>
          <w:rFonts w:ascii="Times New Roman" w:hAnsi="Times New Roman"/>
          <w:sz w:val="28"/>
          <w:szCs w:val="28"/>
        </w:rPr>
        <w:t>определяется в процентах от установленного месячного должностного оклада или в твердой сумме в рублях.</w:t>
      </w:r>
    </w:p>
    <w:p w:rsidR="00134562" w:rsidRPr="00080695" w:rsidRDefault="00C31377" w:rsidP="0067610B">
      <w:pPr>
        <w:spacing w:after="0" w:line="24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134562" w:rsidRPr="00080695">
        <w:rPr>
          <w:rFonts w:ascii="Times New Roman" w:hAnsi="Times New Roman"/>
          <w:sz w:val="28"/>
          <w:szCs w:val="28"/>
        </w:rPr>
        <w:t>ремия начисляется и выплачивается при выполнении следующих условий: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80695">
        <w:rPr>
          <w:rFonts w:ascii="Times New Roman" w:hAnsi="Times New Roman"/>
          <w:sz w:val="28"/>
          <w:szCs w:val="28"/>
        </w:rPr>
        <w:t>своевременное и качественное выполнение должностных обязанностей;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отсутствие фактов нарушения трудовой дисциплины;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своевременная сдача финансовых, статистических, бухгалтерских и других отчетов;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своевременное рассмотрение писем, жалоб, заявлений.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Премия может быть выплачена в меньшем размере при следующих нарушениях и упущениях в работе: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нарушение трудовой дисциплины (совершение прогула, в том числе отсутствие работника на работе более четырех часов в течение рабочего дня без уважительных причин; появление на работе в нетрезвом состоянии, в состоянии наркотического или токсического опьянения);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невыполнение должностных обязанностей;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несвоевременную сдачу финансовых, статистических, бухгалтерских и других отчетов;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за несвоевременное рассмотрение писем, жалоб, заявлений и несвоевременную подготовку ответов по ним.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lastRenderedPageBreak/>
        <w:t>Полное или частичное лишение премии производится за тот расчетный период для начисления премий, в котором имело место производственное упущение и нарушение трудовой дисциплины.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Перечень показателей, при выполнении которых размер премии работнику может быть увеличен: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образцовое и досрочное выполнение заданий руководства;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внедрение новых форм и методов в работе;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080695">
        <w:rPr>
          <w:rFonts w:ascii="Times New Roman" w:hAnsi="Times New Roman"/>
          <w:sz w:val="28"/>
          <w:szCs w:val="28"/>
        </w:rPr>
        <w:t>выполнение с надлежащим качеством обязанностей отсутствующего работника;</w:t>
      </w:r>
    </w:p>
    <w:p w:rsidR="00134562" w:rsidRPr="00080695" w:rsidRDefault="00134562" w:rsidP="0067610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80695">
        <w:rPr>
          <w:rFonts w:ascii="Times New Roman" w:hAnsi="Times New Roman"/>
          <w:sz w:val="28"/>
          <w:szCs w:val="28"/>
        </w:rPr>
        <w:t>- оказание помощи в работе с молодыми специалистами.</w:t>
      </w:r>
    </w:p>
    <w:p w:rsidR="00134562" w:rsidRPr="00182E9D" w:rsidRDefault="00134562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</w:t>
      </w:r>
      <w:r w:rsidRPr="00182E9D">
        <w:rPr>
          <w:rFonts w:ascii="Times New Roman" w:hAnsi="Times New Roman"/>
          <w:sz w:val="28"/>
          <w:szCs w:val="28"/>
        </w:rPr>
        <w:t>. Единовременная выплата при предоставлении ежегодного оплачиваемого отпуска (далее - единовременная выплата к отпуску) производится один раз в год – в размере одного должностного оклада.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Оказание материальной помощи производится в течение календарного года в размере одного должностного оклада.</w:t>
      </w:r>
    </w:p>
    <w:p w:rsidR="00B37F2D" w:rsidRDefault="00134562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Материальная помощь и единовременная выплата производится на основании заявления работника и оформляется</w:t>
      </w:r>
      <w:r w:rsidR="00B37F2D">
        <w:rPr>
          <w:rFonts w:ascii="Times New Roman" w:hAnsi="Times New Roman"/>
          <w:sz w:val="28"/>
          <w:szCs w:val="28"/>
        </w:rPr>
        <w:t>:</w:t>
      </w:r>
    </w:p>
    <w:p w:rsidR="00144F1D" w:rsidRDefault="00144F1D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B37F2D">
        <w:rPr>
          <w:rFonts w:ascii="Times New Roman" w:hAnsi="Times New Roman"/>
          <w:sz w:val="28"/>
          <w:szCs w:val="28"/>
        </w:rPr>
        <w:t xml:space="preserve">о главе администрации поселения </w:t>
      </w:r>
      <w:r>
        <w:rPr>
          <w:rFonts w:ascii="Times New Roman" w:hAnsi="Times New Roman"/>
          <w:sz w:val="28"/>
          <w:szCs w:val="28"/>
        </w:rPr>
        <w:t>–правовым актом главы поселения;</w:t>
      </w:r>
    </w:p>
    <w:p w:rsidR="00134562" w:rsidRPr="00182E9D" w:rsidRDefault="00144F1D" w:rsidP="000B51D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муниципальным служащим (за исключением главы администрации поселения) - правовым актом главы администрации поселения.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Единовременная выплата к отпуску предоставляется одновременно с предоставлением очередного оплачиваемого отпуска.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 xml:space="preserve">Выплата материальной помощи и единовременной выплаты к отпуску на следующий год переносу не подлежат. 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82E9D">
        <w:rPr>
          <w:rFonts w:ascii="Times New Roman" w:hAnsi="Times New Roman"/>
          <w:sz w:val="28"/>
          <w:szCs w:val="28"/>
        </w:rPr>
        <w:t>Работникам, принятым на работу и (или) уволившимся в течение текущего года, материальная помощь выплачивается пропорционально отработанному времени.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Pr="00182E9D">
        <w:rPr>
          <w:rFonts w:ascii="Times New Roman" w:hAnsi="Times New Roman"/>
          <w:sz w:val="28"/>
          <w:szCs w:val="28"/>
        </w:rPr>
        <w:t>. Конкретный размер ежемесячных и дополнительных выплат устанавливается:</w:t>
      </w:r>
    </w:p>
    <w:p w:rsidR="00134562" w:rsidRPr="009C796B" w:rsidRDefault="00134562" w:rsidP="000B5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796B">
        <w:rPr>
          <w:rFonts w:ascii="Times New Roman" w:hAnsi="Times New Roman"/>
          <w:sz w:val="28"/>
          <w:szCs w:val="28"/>
        </w:rPr>
        <w:t xml:space="preserve">Главе администрации – </w:t>
      </w:r>
      <w:r w:rsidR="002C1BA2" w:rsidRPr="002C1BA2">
        <w:rPr>
          <w:rFonts w:ascii="Times New Roman" w:hAnsi="Times New Roman"/>
          <w:sz w:val="28"/>
          <w:szCs w:val="28"/>
        </w:rPr>
        <w:t>правовым актом</w:t>
      </w:r>
      <w:r w:rsidRPr="009C796B">
        <w:rPr>
          <w:rFonts w:ascii="Times New Roman" w:hAnsi="Times New Roman"/>
          <w:sz w:val="28"/>
          <w:szCs w:val="28"/>
        </w:rPr>
        <w:t xml:space="preserve"> главы поселения;</w:t>
      </w:r>
    </w:p>
    <w:p w:rsidR="00134562" w:rsidRPr="00182E9D" w:rsidRDefault="00134562" w:rsidP="000B51D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9C796B">
        <w:rPr>
          <w:rFonts w:ascii="Times New Roman" w:hAnsi="Times New Roman"/>
          <w:sz w:val="28"/>
          <w:szCs w:val="28"/>
        </w:rPr>
        <w:t xml:space="preserve">Работникам администрации поселения – </w:t>
      </w:r>
      <w:r w:rsidR="002C1BA2" w:rsidRPr="002C1BA2">
        <w:rPr>
          <w:rFonts w:ascii="Times New Roman" w:hAnsi="Times New Roman"/>
          <w:sz w:val="28"/>
          <w:szCs w:val="28"/>
        </w:rPr>
        <w:t>правовым актом</w:t>
      </w:r>
      <w:r w:rsidRPr="009C796B">
        <w:rPr>
          <w:rFonts w:ascii="Times New Roman" w:hAnsi="Times New Roman"/>
          <w:sz w:val="28"/>
          <w:szCs w:val="28"/>
        </w:rPr>
        <w:t xml:space="preserve"> главы</w:t>
      </w:r>
      <w:r w:rsidR="00A42BC2" w:rsidRPr="009C796B">
        <w:rPr>
          <w:rFonts w:ascii="Times New Roman" w:hAnsi="Times New Roman"/>
          <w:sz w:val="28"/>
          <w:szCs w:val="28"/>
        </w:rPr>
        <w:t xml:space="preserve"> администр</w:t>
      </w:r>
      <w:r w:rsidRPr="009C796B">
        <w:rPr>
          <w:rFonts w:ascii="Times New Roman" w:hAnsi="Times New Roman"/>
          <w:sz w:val="28"/>
          <w:szCs w:val="28"/>
        </w:rPr>
        <w:t>ации поселения.</w:t>
      </w:r>
    </w:p>
    <w:p w:rsidR="00134562" w:rsidRDefault="00A42BC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10. </w:t>
      </w:r>
      <w:r w:rsidR="00134562" w:rsidRPr="00C54437">
        <w:rPr>
          <w:rFonts w:ascii="Times New Roman" w:hAnsi="Times New Roman"/>
          <w:sz w:val="28"/>
          <w:szCs w:val="28"/>
        </w:rPr>
        <w:t>При формировании фонда оплаты труда главы администрации поселения сверх суммы средств, направляемых для выплаты должностных окладов, предусматриваются следующие средства (в расчете на год):</w:t>
      </w:r>
    </w:p>
    <w:p w:rsidR="00134562" w:rsidRPr="001052C1" w:rsidRDefault="001460F4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134562" w:rsidRPr="001052C1">
        <w:rPr>
          <w:rFonts w:ascii="Times New Roman" w:hAnsi="Times New Roman"/>
          <w:sz w:val="28"/>
          <w:szCs w:val="28"/>
        </w:rPr>
        <w:t>) ежемесячной надбавки к должностному окладу за выслугу лет на муни</w:t>
      </w:r>
      <w:r w:rsidR="00A42BC2">
        <w:rPr>
          <w:rFonts w:ascii="Times New Roman" w:hAnsi="Times New Roman"/>
          <w:sz w:val="28"/>
          <w:szCs w:val="28"/>
        </w:rPr>
        <w:t>ципальной службе - в размере 3,6</w:t>
      </w:r>
      <w:r w:rsidR="00134562"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134562" w:rsidRPr="001052C1" w:rsidRDefault="001460F4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34562" w:rsidRPr="001052C1">
        <w:rPr>
          <w:rFonts w:ascii="Times New Roman" w:hAnsi="Times New Roman"/>
          <w:sz w:val="28"/>
          <w:szCs w:val="28"/>
        </w:rPr>
        <w:t xml:space="preserve">) ежемесячной надбавки к должностному окладу за классный чин – в размере </w:t>
      </w:r>
      <w:r w:rsidR="00A42BC2">
        <w:rPr>
          <w:rFonts w:ascii="Times New Roman" w:hAnsi="Times New Roman"/>
          <w:sz w:val="28"/>
          <w:szCs w:val="28"/>
        </w:rPr>
        <w:t>6</w:t>
      </w:r>
      <w:r w:rsidR="00134562"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134562" w:rsidRPr="001052C1" w:rsidRDefault="001460F4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34562" w:rsidRPr="001052C1">
        <w:rPr>
          <w:rFonts w:ascii="Times New Roman" w:hAnsi="Times New Roman"/>
          <w:sz w:val="28"/>
          <w:szCs w:val="28"/>
        </w:rPr>
        <w:t xml:space="preserve">) ежемесячной надбавки к должностному окладу за особые условия муниципальной службы - в размере </w:t>
      </w:r>
      <w:r w:rsidR="00134562">
        <w:rPr>
          <w:rFonts w:ascii="Times New Roman" w:hAnsi="Times New Roman"/>
          <w:sz w:val="28"/>
          <w:szCs w:val="28"/>
        </w:rPr>
        <w:t>18</w:t>
      </w:r>
      <w:r w:rsidR="00134562" w:rsidRPr="001052C1">
        <w:rPr>
          <w:rFonts w:ascii="Times New Roman" w:hAnsi="Times New Roman"/>
          <w:sz w:val="28"/>
          <w:szCs w:val="28"/>
        </w:rPr>
        <w:t xml:space="preserve"> должностных окладов;</w:t>
      </w:r>
    </w:p>
    <w:p w:rsidR="00134562" w:rsidRPr="00C54437" w:rsidRDefault="001460F4" w:rsidP="000925D1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134562" w:rsidRPr="001052C1">
        <w:rPr>
          <w:rFonts w:ascii="Times New Roman" w:hAnsi="Times New Roman"/>
          <w:sz w:val="28"/>
          <w:szCs w:val="28"/>
        </w:rPr>
        <w:t>) е</w:t>
      </w:r>
      <w:r w:rsidR="00134562">
        <w:rPr>
          <w:rFonts w:ascii="Times New Roman" w:hAnsi="Times New Roman"/>
          <w:sz w:val="28"/>
          <w:szCs w:val="28"/>
        </w:rPr>
        <w:t xml:space="preserve">жемесячного денежного поощрения </w:t>
      </w:r>
      <w:r w:rsidR="00134562" w:rsidRPr="00C54437">
        <w:rPr>
          <w:rFonts w:ascii="Times New Roman" w:hAnsi="Times New Roman"/>
          <w:sz w:val="28"/>
          <w:szCs w:val="28"/>
        </w:rPr>
        <w:t xml:space="preserve">в размере </w:t>
      </w:r>
      <w:r w:rsidR="00134562">
        <w:rPr>
          <w:rFonts w:ascii="Times New Roman" w:hAnsi="Times New Roman"/>
          <w:sz w:val="28"/>
          <w:szCs w:val="28"/>
        </w:rPr>
        <w:t>3</w:t>
      </w:r>
      <w:r w:rsidR="00923DE7">
        <w:rPr>
          <w:rFonts w:ascii="Times New Roman" w:hAnsi="Times New Roman"/>
          <w:sz w:val="28"/>
          <w:szCs w:val="28"/>
        </w:rPr>
        <w:t>3</w:t>
      </w:r>
      <w:r w:rsidR="007D4458">
        <w:rPr>
          <w:rFonts w:ascii="Times New Roman" w:hAnsi="Times New Roman"/>
          <w:sz w:val="28"/>
          <w:szCs w:val="28"/>
        </w:rPr>
        <w:t>,4 должностного</w:t>
      </w:r>
      <w:r w:rsidR="00134562" w:rsidRPr="00C54437">
        <w:rPr>
          <w:rFonts w:ascii="Times New Roman" w:hAnsi="Times New Roman"/>
          <w:sz w:val="28"/>
          <w:szCs w:val="28"/>
        </w:rPr>
        <w:t xml:space="preserve"> оклада;</w:t>
      </w:r>
    </w:p>
    <w:p w:rsidR="00134562" w:rsidRPr="00C54437" w:rsidRDefault="001460F4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34562" w:rsidRPr="00C54437">
        <w:rPr>
          <w:rFonts w:ascii="Times New Roman" w:hAnsi="Times New Roman"/>
          <w:sz w:val="28"/>
          <w:szCs w:val="28"/>
        </w:rPr>
        <w:t>) премий за выполнение особо важных и</w:t>
      </w:r>
      <w:r w:rsidR="00A42BC2">
        <w:rPr>
          <w:rFonts w:ascii="Times New Roman" w:hAnsi="Times New Roman"/>
          <w:sz w:val="28"/>
          <w:szCs w:val="28"/>
        </w:rPr>
        <w:t xml:space="preserve"> сложных заданий - в разме</w:t>
      </w:r>
      <w:r w:rsidR="007D4458">
        <w:rPr>
          <w:rFonts w:ascii="Times New Roman" w:hAnsi="Times New Roman"/>
          <w:sz w:val="28"/>
          <w:szCs w:val="28"/>
        </w:rPr>
        <w:t>ре 2,5</w:t>
      </w:r>
      <w:r w:rsidR="00134562" w:rsidRPr="00C54437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134562" w:rsidRPr="00C54437" w:rsidRDefault="001460F4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134562" w:rsidRPr="00C54437">
        <w:rPr>
          <w:rFonts w:ascii="Times New Roman" w:hAnsi="Times New Roman"/>
          <w:sz w:val="28"/>
          <w:szCs w:val="28"/>
        </w:rPr>
        <w:t>) единовременной выплаты при предоставлении ежегодного оплачиваемого отпуска и материальной помощи – в размере 2 должностных окладов.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C54437">
        <w:rPr>
          <w:rFonts w:ascii="Times New Roman" w:hAnsi="Times New Roman"/>
          <w:sz w:val="28"/>
          <w:szCs w:val="28"/>
        </w:rPr>
        <w:lastRenderedPageBreak/>
        <w:t>При формировании фонда оплаты лиц, замещающих должности муниципальной службы (за исключением главы администрации поселения) сверх суммы средств, направляемых для выплаты должностных окладов</w:t>
      </w:r>
      <w:r w:rsidRPr="001052C1">
        <w:rPr>
          <w:rFonts w:ascii="Times New Roman" w:hAnsi="Times New Roman"/>
          <w:sz w:val="28"/>
          <w:szCs w:val="28"/>
        </w:rPr>
        <w:t>, предусматриваются следующие средства (в расчете на год):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1) ежемесячной надбавки к должностному окладу за выслугу лет на муни</w:t>
      </w:r>
      <w:r w:rsidR="007D4458">
        <w:rPr>
          <w:rFonts w:ascii="Times New Roman" w:hAnsi="Times New Roman"/>
          <w:sz w:val="28"/>
          <w:szCs w:val="28"/>
        </w:rPr>
        <w:t xml:space="preserve">ципальной службе - в размере 3,6 </w:t>
      </w:r>
      <w:r w:rsidRPr="001052C1">
        <w:rPr>
          <w:rFonts w:ascii="Times New Roman" w:hAnsi="Times New Roman"/>
          <w:sz w:val="28"/>
          <w:szCs w:val="28"/>
        </w:rPr>
        <w:t>должностных окладов;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2) ежемесячной надбавки к должностному окладу за классный чин – в размере 6 должностных окладов;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3) ежемесячной надбавки к должностному окладу за особые условия муниципальной службы по группам должностей: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с</w:t>
      </w:r>
      <w:r w:rsidR="004D5FC0">
        <w:rPr>
          <w:rFonts w:ascii="Times New Roman" w:hAnsi="Times New Roman"/>
          <w:sz w:val="28"/>
          <w:szCs w:val="28"/>
        </w:rPr>
        <w:t>таршая должность – в размере 9,6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4) ежемесячного де</w:t>
      </w:r>
      <w:r w:rsidR="004D5FC0">
        <w:rPr>
          <w:rFonts w:ascii="Times New Roman" w:hAnsi="Times New Roman"/>
          <w:sz w:val="28"/>
          <w:szCs w:val="28"/>
        </w:rPr>
        <w:t>нежного поощрения - в размере 24,2 должностных оклада</w:t>
      </w:r>
      <w:r w:rsidRPr="001052C1">
        <w:rPr>
          <w:rFonts w:ascii="Times New Roman" w:hAnsi="Times New Roman"/>
          <w:sz w:val="28"/>
          <w:szCs w:val="28"/>
        </w:rPr>
        <w:t>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5) премий за выполнение особо важных и</w:t>
      </w:r>
      <w:r w:rsidR="004D5FC0">
        <w:rPr>
          <w:rFonts w:ascii="Times New Roman" w:hAnsi="Times New Roman"/>
          <w:sz w:val="28"/>
          <w:szCs w:val="28"/>
        </w:rPr>
        <w:t xml:space="preserve"> сложных заданий - в размере 2,4</w:t>
      </w:r>
      <w:r w:rsidRPr="001052C1">
        <w:rPr>
          <w:rFonts w:ascii="Times New Roman" w:hAnsi="Times New Roman"/>
          <w:sz w:val="28"/>
          <w:szCs w:val="28"/>
        </w:rPr>
        <w:t xml:space="preserve"> должностного оклада;</w:t>
      </w:r>
    </w:p>
    <w:p w:rsidR="00134562" w:rsidRPr="001052C1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>6) единовременной выплаты при предоставлении ежегодного оплачиваемого отпуска и материальной помощи - в размере 2 должностных окладов.</w:t>
      </w:r>
    </w:p>
    <w:p w:rsidR="00134562" w:rsidRPr="00182E9D" w:rsidRDefault="00134562" w:rsidP="000B51DE">
      <w:pPr>
        <w:tabs>
          <w:tab w:val="left" w:pos="9180"/>
        </w:tabs>
        <w:spacing w:after="0" w:line="240" w:lineRule="auto"/>
        <w:ind w:right="-5" w:firstLine="709"/>
        <w:jc w:val="both"/>
        <w:rPr>
          <w:rFonts w:ascii="Times New Roman" w:hAnsi="Times New Roman"/>
          <w:sz w:val="28"/>
          <w:szCs w:val="28"/>
        </w:rPr>
      </w:pPr>
      <w:r w:rsidRPr="001052C1">
        <w:rPr>
          <w:rFonts w:ascii="Times New Roman" w:hAnsi="Times New Roman"/>
          <w:sz w:val="28"/>
          <w:szCs w:val="28"/>
        </w:rPr>
        <w:t xml:space="preserve">11. Фонд оплаты труда муниципальных служащих формируется за счет средств, предусмотренных </w:t>
      </w:r>
      <w:hyperlink w:anchor="P203" w:history="1">
        <w:r w:rsidRPr="001052C1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1052C1">
        <w:rPr>
          <w:rFonts w:ascii="Times New Roman" w:hAnsi="Times New Roman"/>
          <w:sz w:val="28"/>
          <w:szCs w:val="28"/>
        </w:rPr>
        <w:t>10</w:t>
      </w:r>
      <w:r w:rsidR="004D5FC0">
        <w:rPr>
          <w:rFonts w:ascii="Times New Roman" w:hAnsi="Times New Roman"/>
          <w:sz w:val="28"/>
          <w:szCs w:val="28"/>
        </w:rPr>
        <w:t xml:space="preserve"> настоящего Положения. </w:t>
      </w:r>
      <w:r w:rsidRPr="00182E9D">
        <w:rPr>
          <w:rFonts w:ascii="Times New Roman" w:hAnsi="Times New Roman"/>
          <w:sz w:val="28"/>
          <w:szCs w:val="28"/>
        </w:rPr>
        <w:t xml:space="preserve">Формирование фонда оплаты труда осуществляется на этапах планирования и исполнения бюджета. Представитель нанимателя вправе перераспределять средства фонда оплаты труда выборных должностных лиц, осуществляющих свои полномочия на постоянной основе, муниципальных служащих между выплатами, предусмотренными </w:t>
      </w:r>
      <w:hyperlink w:anchor="P203" w:history="1">
        <w:r w:rsidRPr="00182E9D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>
        <w:rPr>
          <w:rFonts w:ascii="Times New Roman" w:hAnsi="Times New Roman"/>
          <w:sz w:val="28"/>
          <w:szCs w:val="28"/>
        </w:rPr>
        <w:t>10</w:t>
      </w:r>
      <w:r w:rsidRPr="00182E9D">
        <w:rPr>
          <w:rFonts w:ascii="Times New Roman" w:hAnsi="Times New Roman"/>
          <w:sz w:val="28"/>
          <w:szCs w:val="28"/>
        </w:rPr>
        <w:t xml:space="preserve"> настоящего Положения.</w:t>
      </w:r>
    </w:p>
    <w:p w:rsidR="00134562" w:rsidRDefault="00134562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6F39" w:rsidRPr="0044647A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bidi="ru-RU"/>
        </w:rPr>
      </w:pPr>
      <w:r w:rsidRPr="002D4975">
        <w:rPr>
          <w:rFonts w:ascii="Times New Roman" w:hAnsi="Times New Roman"/>
          <w:sz w:val="24"/>
          <w:szCs w:val="24"/>
          <w:lang w:bidi="ru-RU"/>
        </w:rPr>
        <w:t>Приложение №1</w:t>
      </w: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4975">
        <w:rPr>
          <w:rFonts w:ascii="Times New Roman" w:hAnsi="Times New Roman"/>
          <w:sz w:val="24"/>
          <w:szCs w:val="24"/>
          <w:lang w:bidi="ru-RU"/>
        </w:rPr>
        <w:t xml:space="preserve">                                               к Положению </w:t>
      </w:r>
      <w:r w:rsidRPr="002D4975">
        <w:rPr>
          <w:rFonts w:ascii="Times New Roman" w:hAnsi="Times New Roman"/>
          <w:sz w:val="24"/>
          <w:szCs w:val="24"/>
        </w:rPr>
        <w:t xml:space="preserve">об оплате труда муниципальных служащих </w:t>
      </w: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4975">
        <w:rPr>
          <w:rFonts w:ascii="Times New Roman" w:hAnsi="Times New Roman"/>
          <w:sz w:val="24"/>
          <w:szCs w:val="24"/>
        </w:rPr>
        <w:t xml:space="preserve">Краснорогского сельского поселения Почепского </w:t>
      </w: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2D4975">
        <w:rPr>
          <w:rFonts w:ascii="Times New Roman" w:hAnsi="Times New Roman"/>
          <w:sz w:val="24"/>
          <w:szCs w:val="24"/>
        </w:rPr>
        <w:t>муниципального района Брянской области</w:t>
      </w: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2D4975">
        <w:rPr>
          <w:rFonts w:ascii="Times New Roman" w:hAnsi="Times New Roman"/>
          <w:sz w:val="28"/>
          <w:szCs w:val="28"/>
          <w:lang w:bidi="ru-RU"/>
        </w:rPr>
        <w:t>Размеры</w:t>
      </w: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2D4975">
        <w:rPr>
          <w:rFonts w:ascii="Times New Roman" w:hAnsi="Times New Roman"/>
          <w:sz w:val="28"/>
          <w:szCs w:val="28"/>
          <w:lang w:bidi="ru-RU"/>
        </w:rPr>
        <w:t>должностных окладов по группам должностей в органах местного</w:t>
      </w: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2D4975">
        <w:rPr>
          <w:rFonts w:ascii="Times New Roman" w:hAnsi="Times New Roman"/>
          <w:sz w:val="28"/>
          <w:szCs w:val="28"/>
          <w:lang w:bidi="ru-RU"/>
        </w:rPr>
        <w:t xml:space="preserve"> самоуправления </w:t>
      </w:r>
    </w:p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lang w:bidi="ru-RU"/>
        </w:rPr>
      </w:pPr>
      <w:r w:rsidRPr="002D4975">
        <w:rPr>
          <w:rFonts w:ascii="Times New Roman" w:hAnsi="Times New Roman"/>
          <w:sz w:val="28"/>
          <w:szCs w:val="28"/>
          <w:lang w:bidi="ru-RU"/>
        </w:rPr>
        <w:t> </w:t>
      </w:r>
    </w:p>
    <w:tbl>
      <w:tblPr>
        <w:tblW w:w="9599" w:type="dxa"/>
        <w:tblInd w:w="20" w:type="dxa"/>
        <w:tblLayout w:type="fixed"/>
        <w:tblCellMar>
          <w:top w:w="28" w:type="dxa"/>
          <w:left w:w="0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6360"/>
        <w:gridCol w:w="3239"/>
      </w:tblGrid>
      <w:tr w:rsidR="00D26F39" w:rsidRPr="002D4975" w:rsidTr="00DC51E6"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Группы (наименование) должности </w:t>
            </w:r>
          </w:p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>органов местного самоуправления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>Размер должностного оклада, руб.</w:t>
            </w:r>
          </w:p>
        </w:tc>
      </w:tr>
      <w:tr w:rsidR="00D26F39" w:rsidRPr="002D4975" w:rsidTr="00DC51E6">
        <w:tblPrEx>
          <w:tblCellMar>
            <w:top w:w="0" w:type="dxa"/>
          </w:tblCellMar>
        </w:tblPrEx>
        <w:trPr>
          <w:trHeight w:val="1329"/>
        </w:trPr>
        <w:tc>
          <w:tcPr>
            <w:tcW w:w="6360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>Муниципальные служащие, замещающие высшие должности:</w:t>
            </w:r>
          </w:p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Глава администрации </w:t>
            </w:r>
          </w:p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</w:tc>
        <w:tc>
          <w:tcPr>
            <w:tcW w:w="3239" w:type="dxa"/>
            <w:tcBorders>
              <w:top w:val="single" w:sz="4" w:space="0" w:color="auto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</w:p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>6912</w:t>
            </w:r>
          </w:p>
        </w:tc>
      </w:tr>
      <w:tr w:rsidR="00D26F39" w:rsidRPr="002D4975" w:rsidTr="00DC51E6">
        <w:tblPrEx>
          <w:tblCellMar>
            <w:top w:w="0" w:type="dxa"/>
          </w:tblCellMar>
        </w:tblPrEx>
        <w:trPr>
          <w:trHeight w:val="375"/>
        </w:trPr>
        <w:tc>
          <w:tcPr>
            <w:tcW w:w="6360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 xml:space="preserve">Ведущий специалист администрации </w:t>
            </w:r>
          </w:p>
        </w:tc>
        <w:tc>
          <w:tcPr>
            <w:tcW w:w="3239" w:type="dxa"/>
            <w:tcBorders>
              <w:top w:val="single" w:sz="8" w:space="0" w:color="000001"/>
              <w:left w:val="single" w:sz="8" w:space="0" w:color="000001"/>
              <w:bottom w:val="single" w:sz="4" w:space="0" w:color="auto"/>
              <w:right w:val="single" w:sz="8" w:space="0" w:color="000001"/>
            </w:tcBorders>
            <w:shd w:val="clear" w:color="auto" w:fill="auto"/>
          </w:tcPr>
          <w:p w:rsidR="00D26F39" w:rsidRPr="002D4975" w:rsidRDefault="00D26F39" w:rsidP="00DC51E6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bidi="ru-RU"/>
              </w:rPr>
            </w:pPr>
            <w:r w:rsidRPr="002D4975">
              <w:rPr>
                <w:rFonts w:ascii="Times New Roman" w:hAnsi="Times New Roman"/>
                <w:sz w:val="28"/>
                <w:szCs w:val="28"/>
                <w:lang w:bidi="ru-RU"/>
              </w:rPr>
              <w:t>5903</w:t>
            </w:r>
          </w:p>
        </w:tc>
      </w:tr>
    </w:tbl>
    <w:p w:rsidR="00D26F39" w:rsidRPr="002D4975" w:rsidRDefault="00D26F39" w:rsidP="00D26F39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26F39" w:rsidRPr="000B51DE" w:rsidRDefault="00D26F39" w:rsidP="00D26F39">
      <w:pPr>
        <w:jc w:val="both"/>
        <w:rPr>
          <w:rFonts w:ascii="Times New Roman" w:hAnsi="Times New Roman"/>
          <w:sz w:val="28"/>
          <w:szCs w:val="28"/>
        </w:rPr>
      </w:pPr>
    </w:p>
    <w:p w:rsidR="00D26F39" w:rsidRPr="00FD78A3" w:rsidRDefault="00D26F39" w:rsidP="00FD78A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D26F39" w:rsidRPr="00FD78A3" w:rsidSect="00967288">
      <w:headerReference w:type="default" r:id="rId8"/>
      <w:pgSz w:w="11906" w:h="16838"/>
      <w:pgMar w:top="0" w:right="850" w:bottom="568" w:left="1701" w:header="14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E92CD0" w:rsidRDefault="00E92CD0">
      <w:pPr>
        <w:spacing w:after="0" w:line="240" w:lineRule="auto"/>
      </w:pPr>
      <w:r>
        <w:separator/>
      </w:r>
    </w:p>
  </w:endnote>
  <w:endnote w:type="continuationSeparator" w:id="0">
    <w:p w:rsidR="00E92CD0" w:rsidRDefault="00E92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E92CD0" w:rsidRDefault="00E92CD0">
      <w:pPr>
        <w:spacing w:after="0" w:line="240" w:lineRule="auto"/>
      </w:pPr>
      <w:r>
        <w:separator/>
      </w:r>
    </w:p>
  </w:footnote>
  <w:footnote w:type="continuationSeparator" w:id="0">
    <w:p w:rsidR="00E92CD0" w:rsidRDefault="00E92C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4562" w:rsidRDefault="00134562">
    <w:pPr>
      <w:pStyle w:val="a3"/>
      <w:jc w:val="center"/>
    </w:pPr>
  </w:p>
  <w:p w:rsidR="00134562" w:rsidRDefault="001345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EA0110"/>
    <w:multiLevelType w:val="hybridMultilevel"/>
    <w:tmpl w:val="5FE8CEDA"/>
    <w:lvl w:ilvl="0" w:tplc="16F63C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B51DE"/>
    <w:rsid w:val="00007CAF"/>
    <w:rsid w:val="00015B46"/>
    <w:rsid w:val="0002158E"/>
    <w:rsid w:val="000310C8"/>
    <w:rsid w:val="00061410"/>
    <w:rsid w:val="00080695"/>
    <w:rsid w:val="000925D1"/>
    <w:rsid w:val="000B51DE"/>
    <w:rsid w:val="000C352C"/>
    <w:rsid w:val="000C37C8"/>
    <w:rsid w:val="000F25DA"/>
    <w:rsid w:val="001052C1"/>
    <w:rsid w:val="00113893"/>
    <w:rsid w:val="001173C0"/>
    <w:rsid w:val="00134562"/>
    <w:rsid w:val="00144F1D"/>
    <w:rsid w:val="001451DE"/>
    <w:rsid w:val="001460F4"/>
    <w:rsid w:val="00165197"/>
    <w:rsid w:val="00182E9D"/>
    <w:rsid w:val="001844B1"/>
    <w:rsid w:val="001925D7"/>
    <w:rsid w:val="001A07B1"/>
    <w:rsid w:val="001A40E0"/>
    <w:rsid w:val="001B0955"/>
    <w:rsid w:val="001B5444"/>
    <w:rsid w:val="001D3AC0"/>
    <w:rsid w:val="001D3CA3"/>
    <w:rsid w:val="001D65E4"/>
    <w:rsid w:val="001E3BFD"/>
    <w:rsid w:val="001F47BC"/>
    <w:rsid w:val="001F62AC"/>
    <w:rsid w:val="002002BD"/>
    <w:rsid w:val="00201060"/>
    <w:rsid w:val="00202615"/>
    <w:rsid w:val="00212B4C"/>
    <w:rsid w:val="00215537"/>
    <w:rsid w:val="00221DDE"/>
    <w:rsid w:val="00222592"/>
    <w:rsid w:val="00235F20"/>
    <w:rsid w:val="002470CF"/>
    <w:rsid w:val="00256A3F"/>
    <w:rsid w:val="00261ECA"/>
    <w:rsid w:val="00296409"/>
    <w:rsid w:val="002C1BA2"/>
    <w:rsid w:val="002D4975"/>
    <w:rsid w:val="002E6661"/>
    <w:rsid w:val="002F59F1"/>
    <w:rsid w:val="003046FD"/>
    <w:rsid w:val="00313E67"/>
    <w:rsid w:val="00313FE7"/>
    <w:rsid w:val="00320975"/>
    <w:rsid w:val="00337E3C"/>
    <w:rsid w:val="0034744F"/>
    <w:rsid w:val="00350662"/>
    <w:rsid w:val="00361E06"/>
    <w:rsid w:val="00374C6E"/>
    <w:rsid w:val="003829F1"/>
    <w:rsid w:val="0038363E"/>
    <w:rsid w:val="003E04D0"/>
    <w:rsid w:val="003F1907"/>
    <w:rsid w:val="003F5B74"/>
    <w:rsid w:val="00401535"/>
    <w:rsid w:val="00423956"/>
    <w:rsid w:val="004262E9"/>
    <w:rsid w:val="0044647A"/>
    <w:rsid w:val="00451075"/>
    <w:rsid w:val="004A20DD"/>
    <w:rsid w:val="004D239E"/>
    <w:rsid w:val="004D5FC0"/>
    <w:rsid w:val="004F2403"/>
    <w:rsid w:val="0054790F"/>
    <w:rsid w:val="00551FDB"/>
    <w:rsid w:val="0056122D"/>
    <w:rsid w:val="00565769"/>
    <w:rsid w:val="005A144C"/>
    <w:rsid w:val="005B57E8"/>
    <w:rsid w:val="005C3F3F"/>
    <w:rsid w:val="005D2EDA"/>
    <w:rsid w:val="005D3E6E"/>
    <w:rsid w:val="005F58F7"/>
    <w:rsid w:val="005F7046"/>
    <w:rsid w:val="00631F6F"/>
    <w:rsid w:val="00634DA0"/>
    <w:rsid w:val="0063626F"/>
    <w:rsid w:val="00641C37"/>
    <w:rsid w:val="00662046"/>
    <w:rsid w:val="006656E9"/>
    <w:rsid w:val="006710E8"/>
    <w:rsid w:val="00675812"/>
    <w:rsid w:val="0067610B"/>
    <w:rsid w:val="00681FAB"/>
    <w:rsid w:val="00691E1A"/>
    <w:rsid w:val="006C4706"/>
    <w:rsid w:val="006D77BA"/>
    <w:rsid w:val="006E2A1E"/>
    <w:rsid w:val="00735FD1"/>
    <w:rsid w:val="00737108"/>
    <w:rsid w:val="00780436"/>
    <w:rsid w:val="0079734B"/>
    <w:rsid w:val="007C38E0"/>
    <w:rsid w:val="007D4458"/>
    <w:rsid w:val="00803CC2"/>
    <w:rsid w:val="008423A5"/>
    <w:rsid w:val="0084660C"/>
    <w:rsid w:val="00846E8D"/>
    <w:rsid w:val="008532D3"/>
    <w:rsid w:val="00856BD5"/>
    <w:rsid w:val="008628B4"/>
    <w:rsid w:val="00866434"/>
    <w:rsid w:val="008709B0"/>
    <w:rsid w:val="00885FBC"/>
    <w:rsid w:val="008A63A5"/>
    <w:rsid w:val="008B642F"/>
    <w:rsid w:val="008D63A0"/>
    <w:rsid w:val="00906A8C"/>
    <w:rsid w:val="0091087E"/>
    <w:rsid w:val="00923DE7"/>
    <w:rsid w:val="00930A4E"/>
    <w:rsid w:val="00931138"/>
    <w:rsid w:val="00934EEA"/>
    <w:rsid w:val="0093577D"/>
    <w:rsid w:val="00935F23"/>
    <w:rsid w:val="00936B07"/>
    <w:rsid w:val="009372E6"/>
    <w:rsid w:val="00967288"/>
    <w:rsid w:val="00976AC1"/>
    <w:rsid w:val="009843BC"/>
    <w:rsid w:val="009873F0"/>
    <w:rsid w:val="0099143B"/>
    <w:rsid w:val="009933B2"/>
    <w:rsid w:val="009951F4"/>
    <w:rsid w:val="00996DE9"/>
    <w:rsid w:val="009A2AC7"/>
    <w:rsid w:val="009A3338"/>
    <w:rsid w:val="009B4491"/>
    <w:rsid w:val="009C0C85"/>
    <w:rsid w:val="009C0F66"/>
    <w:rsid w:val="009C2EEA"/>
    <w:rsid w:val="009C455F"/>
    <w:rsid w:val="009C796B"/>
    <w:rsid w:val="00A06D80"/>
    <w:rsid w:val="00A25192"/>
    <w:rsid w:val="00A42BC2"/>
    <w:rsid w:val="00A53939"/>
    <w:rsid w:val="00A600D1"/>
    <w:rsid w:val="00A6523D"/>
    <w:rsid w:val="00A709C3"/>
    <w:rsid w:val="00AC0135"/>
    <w:rsid w:val="00AC5595"/>
    <w:rsid w:val="00AF37FE"/>
    <w:rsid w:val="00B023E6"/>
    <w:rsid w:val="00B03521"/>
    <w:rsid w:val="00B062D7"/>
    <w:rsid w:val="00B06456"/>
    <w:rsid w:val="00B262FE"/>
    <w:rsid w:val="00B347F4"/>
    <w:rsid w:val="00B37539"/>
    <w:rsid w:val="00B37F2D"/>
    <w:rsid w:val="00B54AE7"/>
    <w:rsid w:val="00B65EEA"/>
    <w:rsid w:val="00B80386"/>
    <w:rsid w:val="00B962D7"/>
    <w:rsid w:val="00BA4746"/>
    <w:rsid w:val="00BD0112"/>
    <w:rsid w:val="00C22369"/>
    <w:rsid w:val="00C31377"/>
    <w:rsid w:val="00C54437"/>
    <w:rsid w:val="00C62788"/>
    <w:rsid w:val="00C8108C"/>
    <w:rsid w:val="00C8669E"/>
    <w:rsid w:val="00C95EEB"/>
    <w:rsid w:val="00CD11F7"/>
    <w:rsid w:val="00CE4652"/>
    <w:rsid w:val="00D1144F"/>
    <w:rsid w:val="00D223AB"/>
    <w:rsid w:val="00D26F39"/>
    <w:rsid w:val="00D333BB"/>
    <w:rsid w:val="00D75315"/>
    <w:rsid w:val="00D75B2B"/>
    <w:rsid w:val="00D91D04"/>
    <w:rsid w:val="00DB141A"/>
    <w:rsid w:val="00DE659C"/>
    <w:rsid w:val="00DE69DA"/>
    <w:rsid w:val="00E275AC"/>
    <w:rsid w:val="00E53E46"/>
    <w:rsid w:val="00E621B0"/>
    <w:rsid w:val="00E86417"/>
    <w:rsid w:val="00E91ACA"/>
    <w:rsid w:val="00E92CD0"/>
    <w:rsid w:val="00E95AC7"/>
    <w:rsid w:val="00EA3E33"/>
    <w:rsid w:val="00ED3D46"/>
    <w:rsid w:val="00ED46B2"/>
    <w:rsid w:val="00EE524C"/>
    <w:rsid w:val="00EF02CC"/>
    <w:rsid w:val="00EF3BDD"/>
    <w:rsid w:val="00F02BE6"/>
    <w:rsid w:val="00F1424F"/>
    <w:rsid w:val="00F165CA"/>
    <w:rsid w:val="00F3061B"/>
    <w:rsid w:val="00F36DD8"/>
    <w:rsid w:val="00F41C87"/>
    <w:rsid w:val="00F47123"/>
    <w:rsid w:val="00F54D63"/>
    <w:rsid w:val="00F64BDF"/>
    <w:rsid w:val="00F650A3"/>
    <w:rsid w:val="00F76A7E"/>
    <w:rsid w:val="00F8207C"/>
    <w:rsid w:val="00F90B16"/>
    <w:rsid w:val="00F9783C"/>
    <w:rsid w:val="00FB1727"/>
    <w:rsid w:val="00FB1B5A"/>
    <w:rsid w:val="00FB3FEF"/>
    <w:rsid w:val="00FC68BE"/>
    <w:rsid w:val="00FD78A3"/>
    <w:rsid w:val="00FE2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4E6E47"/>
  <w15:docId w15:val="{EF5B5979-4163-4B66-8503-252B096A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172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0B51DE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0B51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semiHidden/>
    <w:locked/>
    <w:rsid w:val="000B51DE"/>
    <w:rPr>
      <w:rFonts w:cs="Times New Roman"/>
    </w:rPr>
  </w:style>
  <w:style w:type="character" w:styleId="a7">
    <w:name w:val="Hyperlink"/>
    <w:uiPriority w:val="99"/>
    <w:rsid w:val="000B51DE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1B5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1B544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99"/>
    <w:qFormat/>
    <w:rsid w:val="00F820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884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F:\&#1057;&#1090;&#1072;&#1088;&#1086;&#1074;&#1086;&#1081;&#1090;&#1086;&#1074;&#1072;\&#1056;&#1077;&#1096;&#1077;&#1085;&#1080;&#1103;%202019%20&#1075;&#1086;&#1076;\&#1056;&#1077;&#1096;&#1077;&#1085;&#1080;&#1077;%20&#1087;&#1086;%20&#1060;&#1054;&#1058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</TotalTime>
  <Pages>6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admin</cp:lastModifiedBy>
  <cp:revision>76</cp:revision>
  <cp:lastPrinted>2024-07-18T12:53:00Z</cp:lastPrinted>
  <dcterms:created xsi:type="dcterms:W3CDTF">2019-11-08T11:32:00Z</dcterms:created>
  <dcterms:modified xsi:type="dcterms:W3CDTF">2024-07-19T09:25:00Z</dcterms:modified>
</cp:coreProperties>
</file>